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03" w:rsidRDefault="006F1FFD" w:rsidP="006F1FFD">
      <w:pPr>
        <w:bidi/>
      </w:pPr>
      <w:r>
        <w:rPr>
          <w:rStyle w:val="lev"/>
          <w:color w:val="FF0033"/>
          <w:sz w:val="36"/>
          <w:szCs w:val="36"/>
          <w:rtl/>
        </w:rPr>
        <w:t xml:space="preserve">التقويم </w:t>
      </w:r>
      <w:r>
        <w:rPr>
          <w:b/>
          <w:bCs/>
          <w:sz w:val="36"/>
          <w:szCs w:val="36"/>
        </w:rPr>
        <w:br/>
      </w:r>
      <w:r>
        <w:rPr>
          <w:rStyle w:val="lev"/>
          <w:sz w:val="36"/>
          <w:szCs w:val="36"/>
          <w:rtl/>
        </w:rPr>
        <w:t xml:space="preserve">هو الوسيلة التي تمننا من الحكم على </w:t>
      </w:r>
      <w:proofErr w:type="spellStart"/>
      <w:r>
        <w:rPr>
          <w:rStyle w:val="lev"/>
          <w:sz w:val="36"/>
          <w:szCs w:val="36"/>
          <w:rtl/>
        </w:rPr>
        <w:t>تعلمات</w:t>
      </w:r>
      <w:proofErr w:type="spellEnd"/>
      <w:r>
        <w:rPr>
          <w:rStyle w:val="lev"/>
          <w:sz w:val="36"/>
          <w:szCs w:val="36"/>
          <w:rtl/>
        </w:rPr>
        <w:t xml:space="preserve"> التلاميذ من خلال تحليل المعطيات المتوفرة وتفسيرها قصد اتخاذ قرارات بيداغوجية وادارية </w:t>
      </w:r>
      <w:r>
        <w:rPr>
          <w:b/>
          <w:bCs/>
          <w:sz w:val="36"/>
          <w:szCs w:val="36"/>
        </w:rPr>
        <w:br/>
      </w:r>
      <w:r>
        <w:rPr>
          <w:rStyle w:val="lev"/>
          <w:sz w:val="36"/>
          <w:szCs w:val="36"/>
          <w:rtl/>
        </w:rPr>
        <w:t xml:space="preserve">ويشمل التقويم المعارف والمساعي والتصرّفات، ويتطلب التقويم اعتماد بيداغوجيا الفوارق، أي القدرة على تجنيد وسائل تعليم  وتعلمّ متنوّعة تأخذ في الحسبان الفوارق الفردية للتلاميذ، وتمكّنهم من النجاح </w:t>
      </w:r>
      <w:proofErr w:type="spellStart"/>
      <w:r>
        <w:rPr>
          <w:rStyle w:val="lev"/>
          <w:sz w:val="36"/>
          <w:szCs w:val="36"/>
          <w:rtl/>
        </w:rPr>
        <w:t>بمختمل</w:t>
      </w:r>
      <w:proofErr w:type="spellEnd"/>
      <w:r>
        <w:rPr>
          <w:rStyle w:val="lev"/>
          <w:sz w:val="36"/>
          <w:szCs w:val="36"/>
          <w:rtl/>
        </w:rPr>
        <w:t xml:space="preserve"> الطرق</w:t>
      </w:r>
      <w:r>
        <w:rPr>
          <w:rStyle w:val="lev"/>
          <w:sz w:val="36"/>
          <w:szCs w:val="36"/>
        </w:rPr>
        <w:t>.</w:t>
      </w:r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br/>
      </w:r>
      <w:r>
        <w:rPr>
          <w:rStyle w:val="lev"/>
          <w:color w:val="FF0000"/>
          <w:sz w:val="36"/>
          <w:szCs w:val="36"/>
          <w:rtl/>
        </w:rPr>
        <w:t>أدوات التقويم</w:t>
      </w:r>
      <w:r>
        <w:rPr>
          <w:rStyle w:val="lev"/>
          <w:color w:val="FF0000"/>
          <w:sz w:val="36"/>
          <w:szCs w:val="36"/>
        </w:rPr>
        <w:t>:</w:t>
      </w:r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br/>
      </w:r>
      <w:r>
        <w:rPr>
          <w:rStyle w:val="lev"/>
          <w:sz w:val="36"/>
          <w:szCs w:val="36"/>
        </w:rPr>
        <w:t xml:space="preserve">1- </w:t>
      </w:r>
      <w:r>
        <w:rPr>
          <w:rStyle w:val="lev"/>
          <w:sz w:val="36"/>
          <w:szCs w:val="36"/>
          <w:rtl/>
        </w:rPr>
        <w:t>الاختبار التقويمي: صفات الاختبار التقويمي من خلال وضعية مركّبة</w:t>
      </w:r>
      <w:r>
        <w:rPr>
          <w:rStyle w:val="lev"/>
          <w:sz w:val="36"/>
          <w:szCs w:val="36"/>
        </w:rPr>
        <w:t xml:space="preserve">: </w:t>
      </w:r>
      <w:r>
        <w:rPr>
          <w:rStyle w:val="lev"/>
          <w:sz w:val="36"/>
          <w:szCs w:val="36"/>
          <w:rtl/>
        </w:rPr>
        <w:t xml:space="preserve">بالمنظور التقويمي لكفاءات التلميذ، الاختبار التقويمي هو وضعية أو عدّة وضعيات </w:t>
      </w:r>
      <w:proofErr w:type="spellStart"/>
      <w:r>
        <w:rPr>
          <w:rStyle w:val="lev"/>
          <w:sz w:val="36"/>
          <w:szCs w:val="36"/>
          <w:rtl/>
        </w:rPr>
        <w:t>إدماجية</w:t>
      </w:r>
      <w:proofErr w:type="spellEnd"/>
      <w:r>
        <w:rPr>
          <w:rStyle w:val="lev"/>
          <w:sz w:val="36"/>
          <w:szCs w:val="36"/>
          <w:rtl/>
        </w:rPr>
        <w:t xml:space="preserve"> (وضعيات مركّبة وليست معقّدة) تهدف إلى تقويم كفاءات التلميذ حيث يثبت من خلالها كفاءته. وتستجيب هذه الوضعيات لعدّة شروط، نذكر ثلاثة رئيسة منها</w:t>
      </w:r>
      <w:r>
        <w:rPr>
          <w:rStyle w:val="lev"/>
          <w:sz w:val="36"/>
          <w:szCs w:val="36"/>
        </w:rPr>
        <w:t>:</w:t>
      </w:r>
      <w:r>
        <w:rPr>
          <w:b/>
          <w:bCs/>
          <w:sz w:val="36"/>
          <w:szCs w:val="36"/>
        </w:rPr>
        <w:br/>
      </w:r>
      <w:r>
        <w:rPr>
          <w:rStyle w:val="lev"/>
          <w:sz w:val="36"/>
          <w:szCs w:val="36"/>
        </w:rPr>
        <w:t xml:space="preserve">1- </w:t>
      </w:r>
      <w:r>
        <w:rPr>
          <w:rStyle w:val="lev"/>
          <w:sz w:val="36"/>
          <w:szCs w:val="36"/>
          <w:rtl/>
        </w:rPr>
        <w:t>تناسب الكفاءة المستهدفة بالتقويم؛</w:t>
      </w:r>
      <w:r>
        <w:rPr>
          <w:b/>
          <w:bCs/>
          <w:sz w:val="36"/>
          <w:szCs w:val="36"/>
        </w:rPr>
        <w:br/>
      </w:r>
      <w:r>
        <w:rPr>
          <w:rStyle w:val="lev"/>
          <w:sz w:val="36"/>
          <w:szCs w:val="36"/>
        </w:rPr>
        <w:t xml:space="preserve">2- </w:t>
      </w:r>
      <w:r>
        <w:rPr>
          <w:rStyle w:val="lev"/>
          <w:sz w:val="36"/>
          <w:szCs w:val="36"/>
          <w:rtl/>
        </w:rPr>
        <w:t>ذات دلالة بالنسبة للتلميذ، أي تحفّزه على العمل؛</w:t>
      </w:r>
      <w:r>
        <w:rPr>
          <w:b/>
          <w:bCs/>
          <w:sz w:val="36"/>
          <w:szCs w:val="36"/>
        </w:rPr>
        <w:br/>
      </w:r>
      <w:r>
        <w:rPr>
          <w:rStyle w:val="lev"/>
          <w:sz w:val="36"/>
          <w:szCs w:val="36"/>
        </w:rPr>
        <w:t xml:space="preserve">3- </w:t>
      </w:r>
      <w:r>
        <w:rPr>
          <w:rStyle w:val="lev"/>
          <w:sz w:val="36"/>
          <w:szCs w:val="36"/>
          <w:rtl/>
        </w:rPr>
        <w:t>تحمل قيما إيجابية</w:t>
      </w:r>
      <w:r>
        <w:rPr>
          <w:rStyle w:val="lev"/>
          <w:sz w:val="36"/>
          <w:szCs w:val="36"/>
        </w:rPr>
        <w:t>.</w:t>
      </w:r>
      <w:r>
        <w:rPr>
          <w:b/>
          <w:bCs/>
          <w:sz w:val="36"/>
          <w:szCs w:val="36"/>
        </w:rPr>
        <w:br/>
      </w:r>
      <w:r>
        <w:rPr>
          <w:rStyle w:val="lev"/>
          <w:sz w:val="36"/>
          <w:szCs w:val="36"/>
          <w:rtl/>
        </w:rPr>
        <w:t>على الوضعيات المشكلة التقويمية أن تتكفّل بمركّبة أو مركّبات الكفاءة الختامية المستهدفة، كما ينبغي أن تحتوي على معيار أو معايير التقويم</w:t>
      </w:r>
      <w:r>
        <w:rPr>
          <w:rStyle w:val="lev"/>
          <w:sz w:val="36"/>
          <w:szCs w:val="36"/>
        </w:rPr>
        <w:t>.</w:t>
      </w:r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br/>
      </w:r>
      <w:r>
        <w:rPr>
          <w:rStyle w:val="lev"/>
          <w:sz w:val="36"/>
          <w:szCs w:val="36"/>
        </w:rPr>
        <w:t> </w:t>
      </w:r>
      <w:r>
        <w:rPr>
          <w:rStyle w:val="lev"/>
          <w:color w:val="FF0000"/>
          <w:sz w:val="36"/>
          <w:szCs w:val="36"/>
          <w:rtl/>
        </w:rPr>
        <w:t>شبكات التقويم</w:t>
      </w:r>
      <w:r>
        <w:rPr>
          <w:rStyle w:val="lev"/>
          <w:color w:val="FF0000"/>
          <w:sz w:val="36"/>
          <w:szCs w:val="36"/>
        </w:rPr>
        <w:t>:</w:t>
      </w:r>
      <w:r>
        <w:rPr>
          <w:b/>
          <w:bCs/>
          <w:sz w:val="36"/>
          <w:szCs w:val="36"/>
        </w:rPr>
        <w:br/>
      </w:r>
      <w:r>
        <w:rPr>
          <w:rStyle w:val="lev"/>
          <w:sz w:val="36"/>
          <w:szCs w:val="36"/>
        </w:rPr>
        <w:t> </w:t>
      </w:r>
      <w:r>
        <w:rPr>
          <w:rStyle w:val="lev"/>
          <w:sz w:val="36"/>
          <w:szCs w:val="36"/>
          <w:rtl/>
        </w:rPr>
        <w:t>لإجراء التقويم في القسم، يستخدم المدرّس شبكات تقويمية مثل</w:t>
      </w:r>
      <w:r>
        <w:rPr>
          <w:rStyle w:val="lev"/>
          <w:sz w:val="36"/>
          <w:szCs w:val="36"/>
        </w:rPr>
        <w:t>:</w:t>
      </w:r>
      <w:r>
        <w:rPr>
          <w:b/>
          <w:bCs/>
          <w:sz w:val="36"/>
          <w:szCs w:val="36"/>
        </w:rPr>
        <w:br/>
      </w:r>
      <w:r>
        <w:rPr>
          <w:rStyle w:val="lev"/>
          <w:sz w:val="36"/>
          <w:szCs w:val="36"/>
        </w:rPr>
        <w:t>-</w:t>
      </w:r>
      <w:r>
        <w:rPr>
          <w:rStyle w:val="lev"/>
          <w:sz w:val="36"/>
          <w:szCs w:val="36"/>
          <w:rtl/>
        </w:rPr>
        <w:t>شبكات بمعايير التصحيح؛</w:t>
      </w:r>
      <w:r>
        <w:rPr>
          <w:b/>
          <w:bCs/>
          <w:sz w:val="36"/>
          <w:szCs w:val="36"/>
        </w:rPr>
        <w:br/>
      </w:r>
      <w:r>
        <w:rPr>
          <w:rStyle w:val="lev"/>
          <w:sz w:val="36"/>
          <w:szCs w:val="36"/>
        </w:rPr>
        <w:t xml:space="preserve">- </w:t>
      </w:r>
      <w:r>
        <w:rPr>
          <w:rStyle w:val="lev"/>
          <w:sz w:val="36"/>
          <w:szCs w:val="36"/>
          <w:rtl/>
        </w:rPr>
        <w:t>شبكات الملاحظة والمتابعة (خاصّة بالتلميذ، وأخرى بالقسم)</w:t>
      </w:r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br/>
      </w:r>
      <w:r>
        <w:rPr>
          <w:rStyle w:val="lev"/>
          <w:sz w:val="36"/>
          <w:szCs w:val="36"/>
        </w:rPr>
        <w:t> </w:t>
      </w:r>
      <w:r>
        <w:rPr>
          <w:rStyle w:val="lev"/>
          <w:color w:val="FF0000"/>
          <w:sz w:val="36"/>
          <w:szCs w:val="36"/>
          <w:rtl/>
        </w:rPr>
        <w:t>المعيار</w:t>
      </w:r>
      <w:r>
        <w:rPr>
          <w:rStyle w:val="lev"/>
          <w:color w:val="FF0000"/>
          <w:sz w:val="36"/>
          <w:szCs w:val="36"/>
        </w:rPr>
        <w:t>:</w:t>
      </w:r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br/>
      </w:r>
      <w:r>
        <w:rPr>
          <w:rStyle w:val="lev"/>
          <w:sz w:val="36"/>
          <w:szCs w:val="36"/>
        </w:rPr>
        <w:t> </w:t>
      </w:r>
      <w:r>
        <w:rPr>
          <w:rStyle w:val="lev"/>
          <w:sz w:val="36"/>
          <w:szCs w:val="36"/>
          <w:rtl/>
        </w:rPr>
        <w:t>هو حجر الزاوية لتقويم الكفاءات. إن معيار التصحيح هو النوعية التي ينبغي أن يتّصل بها منتوج التلميذ: الدقة والوضوح، الانسجام، الأصالة... فهو إذن وجهة النظر التي نتبنّاها لتقييم أيّ منتوج</w:t>
      </w:r>
      <w:r>
        <w:rPr>
          <w:rStyle w:val="lev"/>
          <w:sz w:val="36"/>
          <w:szCs w:val="36"/>
        </w:rPr>
        <w:t>.</w:t>
      </w:r>
      <w:r>
        <w:rPr>
          <w:b/>
          <w:bCs/>
          <w:sz w:val="36"/>
          <w:szCs w:val="36"/>
        </w:rPr>
        <w:br/>
      </w:r>
      <w:r>
        <w:rPr>
          <w:rStyle w:val="lev"/>
          <w:color w:val="00CC00"/>
          <w:sz w:val="36"/>
          <w:szCs w:val="36"/>
        </w:rPr>
        <w:t>-</w:t>
      </w:r>
      <w:r>
        <w:rPr>
          <w:rStyle w:val="lev"/>
          <w:color w:val="00CC00"/>
          <w:sz w:val="36"/>
          <w:szCs w:val="36"/>
          <w:rtl/>
        </w:rPr>
        <w:t>معيار الحدّ الأدنى ومعيار النوعية</w:t>
      </w:r>
      <w:r>
        <w:rPr>
          <w:rStyle w:val="lev"/>
          <w:color w:val="00CC00"/>
          <w:sz w:val="36"/>
          <w:szCs w:val="36"/>
        </w:rPr>
        <w:t>:</w:t>
      </w:r>
      <w:r>
        <w:rPr>
          <w:rStyle w:val="lev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br/>
      </w:r>
      <w:r>
        <w:rPr>
          <w:rStyle w:val="lev"/>
          <w:sz w:val="36"/>
          <w:szCs w:val="36"/>
          <w:rtl/>
        </w:rPr>
        <w:t xml:space="preserve">معيار الحدّ الأدنى جزء لا </w:t>
      </w:r>
      <w:proofErr w:type="spellStart"/>
      <w:r>
        <w:rPr>
          <w:rStyle w:val="lev"/>
          <w:sz w:val="36"/>
          <w:szCs w:val="36"/>
          <w:rtl/>
        </w:rPr>
        <w:t>يتجزا</w:t>
      </w:r>
      <w:proofErr w:type="spellEnd"/>
      <w:r>
        <w:rPr>
          <w:rStyle w:val="lev"/>
          <w:sz w:val="36"/>
          <w:szCs w:val="36"/>
          <w:rtl/>
        </w:rPr>
        <w:t xml:space="preserve"> من الكفاءة، هو الشرط المعتمد للحكم على كفاءة التلميذ</w:t>
      </w:r>
      <w:r>
        <w:rPr>
          <w:rStyle w:val="lev"/>
          <w:sz w:val="36"/>
          <w:szCs w:val="36"/>
        </w:rPr>
        <w:t>. -</w:t>
      </w:r>
      <w:r>
        <w:rPr>
          <w:b/>
          <w:bCs/>
          <w:sz w:val="36"/>
          <w:szCs w:val="36"/>
        </w:rPr>
        <w:br/>
      </w:r>
      <w:r>
        <w:rPr>
          <w:rStyle w:val="lev"/>
          <w:color w:val="009933"/>
          <w:sz w:val="36"/>
          <w:szCs w:val="36"/>
          <w:rtl/>
        </w:rPr>
        <w:t>أ معيار النوعية</w:t>
      </w:r>
      <w:r>
        <w:rPr>
          <w:b/>
          <w:bCs/>
          <w:sz w:val="36"/>
          <w:szCs w:val="36"/>
        </w:rPr>
        <w:br/>
      </w:r>
      <w:r>
        <w:rPr>
          <w:rStyle w:val="lev"/>
          <w:sz w:val="36"/>
          <w:szCs w:val="36"/>
        </w:rPr>
        <w:t> </w:t>
      </w:r>
      <w:r>
        <w:rPr>
          <w:rStyle w:val="lev"/>
          <w:sz w:val="36"/>
          <w:szCs w:val="36"/>
          <w:rtl/>
        </w:rPr>
        <w:t>فهو لا يُشترط في اعتماد كفاءة المتع</w:t>
      </w:r>
      <w:r>
        <w:rPr>
          <w:rStyle w:val="lev"/>
          <w:color w:val="000000"/>
          <w:sz w:val="36"/>
          <w:szCs w:val="36"/>
          <w:rtl/>
        </w:rPr>
        <w:t>ل</w:t>
      </w:r>
      <w:r>
        <w:rPr>
          <w:rStyle w:val="lev"/>
          <w:sz w:val="36"/>
          <w:szCs w:val="36"/>
          <w:rtl/>
        </w:rPr>
        <w:t>مّ</w:t>
      </w:r>
      <w:r>
        <w:rPr>
          <w:rStyle w:val="lev"/>
          <w:sz w:val="36"/>
          <w:szCs w:val="36"/>
        </w:rPr>
        <w:t xml:space="preserve">. </w:t>
      </w:r>
      <w:r>
        <w:rPr>
          <w:rStyle w:val="lev"/>
          <w:sz w:val="36"/>
          <w:szCs w:val="36"/>
          <w:rtl/>
        </w:rPr>
        <w:t xml:space="preserve">فالحلّ الأصيل وأسلوب تحرير نصّ مثلا، تعتبر معايير </w:t>
      </w:r>
      <w:r>
        <w:rPr>
          <w:rStyle w:val="lev"/>
          <w:sz w:val="36"/>
          <w:szCs w:val="36"/>
          <w:rtl/>
        </w:rPr>
        <w:lastRenderedPageBreak/>
        <w:t>نوعية، تمنح صاحبها إضافة في تقييم  المنتوج، لكنّها لا تعاقب الإنتاج الذي لا يحتوي على ذلك</w:t>
      </w:r>
      <w:r>
        <w:rPr>
          <w:rStyle w:val="lev"/>
          <w:sz w:val="36"/>
          <w:szCs w:val="36"/>
        </w:rPr>
        <w:t>.</w:t>
      </w:r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br/>
      </w:r>
      <w:r>
        <w:rPr>
          <w:rStyle w:val="lev"/>
          <w:sz w:val="36"/>
          <w:szCs w:val="36"/>
        </w:rPr>
        <w:t xml:space="preserve">-  </w:t>
      </w:r>
      <w:r>
        <w:rPr>
          <w:rStyle w:val="lev"/>
          <w:sz w:val="36"/>
          <w:szCs w:val="36"/>
          <w:rtl/>
        </w:rPr>
        <w:t xml:space="preserve">متى يمكن أن نعتبر أنّ معيا را متحكّم فيه: تقدّم قاعدة 3/2 اجوبة مهمة عن هذا السؤال لكي نحكم على تلميذ ، ينبغي أن تكون كل المعايير الدنيا محترمة. ولكي نحكم على احترام معيار أدنى، ينبغي أن يُثبت التلميذ مرّتين من بين ثلاثة فحوص </w:t>
      </w:r>
      <w:proofErr w:type="spellStart"/>
      <w:r>
        <w:rPr>
          <w:rStyle w:val="lev"/>
          <w:sz w:val="36"/>
          <w:szCs w:val="36"/>
          <w:rtl/>
        </w:rPr>
        <w:t>مستقمّة</w:t>
      </w:r>
      <w:proofErr w:type="spellEnd"/>
      <w:r>
        <w:rPr>
          <w:rStyle w:val="lev"/>
          <w:sz w:val="36"/>
          <w:szCs w:val="36"/>
          <w:rtl/>
        </w:rPr>
        <w:t xml:space="preserve"> تحكّمه في المعيار؛ أي أن معدّ الاختبار ينبغي أن يقدّم للتلميذ ثلاث فرص لفحص كل معيار</w:t>
      </w:r>
      <w:r>
        <w:rPr>
          <w:rStyle w:val="lev"/>
          <w:sz w:val="36"/>
          <w:szCs w:val="36"/>
        </w:rPr>
        <w:t>.</w:t>
      </w:r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br/>
      </w:r>
      <w:r>
        <w:rPr>
          <w:rStyle w:val="lev"/>
          <w:color w:val="00CC00"/>
          <w:sz w:val="36"/>
          <w:szCs w:val="36"/>
          <w:rtl/>
        </w:rPr>
        <w:t xml:space="preserve">ما هي القيمة التي ينبغي إعطاؤها </w:t>
      </w:r>
      <w:proofErr w:type="spellStart"/>
      <w:r>
        <w:rPr>
          <w:rStyle w:val="lev"/>
          <w:color w:val="00CC00"/>
          <w:sz w:val="36"/>
          <w:szCs w:val="36"/>
          <w:rtl/>
        </w:rPr>
        <w:t>للعايير</w:t>
      </w:r>
      <w:proofErr w:type="spellEnd"/>
      <w:r>
        <w:rPr>
          <w:rStyle w:val="lev"/>
          <w:color w:val="00CC00"/>
          <w:sz w:val="36"/>
          <w:szCs w:val="36"/>
          <w:rtl/>
        </w:rPr>
        <w:t xml:space="preserve"> النوعية</w:t>
      </w:r>
      <w:r>
        <w:rPr>
          <w:rStyle w:val="lev"/>
          <w:sz w:val="36"/>
          <w:szCs w:val="36"/>
        </w:rPr>
        <w:t>.</w:t>
      </w:r>
      <w:r>
        <w:rPr>
          <w:b/>
          <w:bCs/>
          <w:sz w:val="36"/>
          <w:szCs w:val="36"/>
        </w:rPr>
        <w:br/>
      </w:r>
      <w:r>
        <w:rPr>
          <w:rStyle w:val="lev"/>
          <w:sz w:val="36"/>
          <w:szCs w:val="36"/>
        </w:rPr>
        <w:t> </w:t>
      </w:r>
      <w:r>
        <w:rPr>
          <w:rStyle w:val="lev"/>
          <w:sz w:val="36"/>
          <w:szCs w:val="36"/>
          <w:rtl/>
        </w:rPr>
        <w:t xml:space="preserve">من الطبيعي أن تكون القيمة الممنوحة </w:t>
      </w:r>
      <w:proofErr w:type="spellStart"/>
      <w:r>
        <w:rPr>
          <w:rStyle w:val="lev"/>
          <w:sz w:val="36"/>
          <w:szCs w:val="36"/>
          <w:rtl/>
        </w:rPr>
        <w:t>للعايير</w:t>
      </w:r>
      <w:proofErr w:type="spellEnd"/>
      <w:r>
        <w:rPr>
          <w:rStyle w:val="lev"/>
          <w:sz w:val="36"/>
          <w:szCs w:val="36"/>
          <w:rtl/>
        </w:rPr>
        <w:t xml:space="preserve"> الدقّة محدودة بالنظر الى التحكم في الكفاءة وحسب قاعة 4/3 فان معايير الدقة لا يجب ان تتجاوز ربع نقطة اي </w:t>
      </w:r>
      <w:r>
        <w:rPr>
          <w:rStyle w:val="lev"/>
          <w:sz w:val="36"/>
          <w:szCs w:val="36"/>
        </w:rPr>
        <w:t xml:space="preserve">0.25 (4/1) </w:t>
      </w:r>
      <w:r>
        <w:rPr>
          <w:b/>
          <w:bCs/>
          <w:sz w:val="36"/>
          <w:szCs w:val="36"/>
        </w:rPr>
        <w:br/>
      </w:r>
      <w:r>
        <w:rPr>
          <w:rStyle w:val="lev"/>
          <w:color w:val="009933"/>
          <w:sz w:val="36"/>
          <w:szCs w:val="36"/>
          <w:rtl/>
        </w:rPr>
        <w:t>استقلالية المعايير بعضها عن بعض</w:t>
      </w:r>
      <w:r>
        <w:rPr>
          <w:b/>
          <w:bCs/>
          <w:sz w:val="36"/>
          <w:szCs w:val="36"/>
        </w:rPr>
        <w:br/>
      </w:r>
      <w:r>
        <w:rPr>
          <w:rStyle w:val="lev"/>
          <w:sz w:val="36"/>
          <w:szCs w:val="36"/>
        </w:rPr>
        <w:t>:</w:t>
      </w:r>
      <w:r>
        <w:rPr>
          <w:rStyle w:val="lev"/>
          <w:sz w:val="36"/>
          <w:szCs w:val="36"/>
          <w:rtl/>
        </w:rPr>
        <w:t>من الصفات الرئيسة للمعاير استقلالية بعضها عن بعض. وهي صفة هامّة -لأنّها تجنّبنا معاقبة التلميذ مرّتين على خطأ واحد</w:t>
      </w:r>
      <w:r>
        <w:rPr>
          <w:rStyle w:val="lev"/>
          <w:sz w:val="36"/>
          <w:szCs w:val="36"/>
        </w:rPr>
        <w:t>.</w:t>
      </w:r>
    </w:p>
    <w:p w:rsidR="00A81A03" w:rsidRPr="00A81A03" w:rsidRDefault="00A81A03" w:rsidP="00A81A03">
      <w:pPr>
        <w:bidi/>
      </w:pPr>
    </w:p>
    <w:p w:rsidR="00A81A03" w:rsidRDefault="00A81A03" w:rsidP="00A81A03">
      <w:pPr>
        <w:bidi/>
      </w:pPr>
    </w:p>
    <w:p w:rsidR="005052E7" w:rsidRDefault="005052E7" w:rsidP="00A81A03">
      <w:pPr>
        <w:bidi/>
      </w:pPr>
    </w:p>
    <w:p w:rsidR="00134542" w:rsidRPr="00A81A03" w:rsidRDefault="00A81A03" w:rsidP="005052E7">
      <w:pPr>
        <w:bidi/>
      </w:pPr>
      <w:r w:rsidRPr="005052E7">
        <w:rPr>
          <w:rFonts w:ascii="Algerian" w:hAnsi="Algerian"/>
          <w:b/>
          <w:bCs/>
          <w:color w:val="FF0000"/>
          <w:sz w:val="32"/>
          <w:szCs w:val="32"/>
          <w:rtl/>
        </w:rPr>
        <w:t>أدوات ووسائل التقويم</w:t>
      </w:r>
      <w:r w:rsidRPr="005052E7">
        <w:rPr>
          <w:rFonts w:ascii="Algerian" w:hAnsi="Algerian"/>
          <w:b/>
          <w:bCs/>
          <w:color w:val="FF0000"/>
          <w:sz w:val="32"/>
          <w:szCs w:val="32"/>
        </w:rPr>
        <w:t xml:space="preserve"> :</w:t>
      </w:r>
      <w:r w:rsidRPr="005052E7">
        <w:rPr>
          <w:rFonts w:ascii="Algerian" w:hAnsi="Algerian"/>
          <w:b/>
          <w:bCs/>
          <w:color w:val="FF0000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  <w:rtl/>
        </w:rPr>
        <w:t>لتنفيذ أيّ نوع أو أسلوب من أساليب التقويم التربوي المختلفة لابدّ من</w:t>
      </w:r>
      <w:r w:rsidR="005052E7" w:rsidRPr="005052E7">
        <w:rPr>
          <w:rFonts w:ascii="Algerian" w:hAnsi="Algerian"/>
          <w:sz w:val="32"/>
          <w:szCs w:val="32"/>
          <w:rtl/>
        </w:rPr>
        <w:t xml:space="preserve"> </w:t>
      </w:r>
      <w:r w:rsidR="005052E7" w:rsidRPr="005052E7">
        <w:rPr>
          <w:rFonts w:ascii="Algerian" w:hAnsi="Algerian"/>
          <w:sz w:val="32"/>
          <w:szCs w:val="32"/>
          <w:rtl/>
        </w:rPr>
        <w:t>الاعتماد على أدوات ووسائل مناسبة تخدم تلك الأساليب, وتحقق الغرض منها</w:t>
      </w:r>
      <w:r w:rsidRPr="005052E7">
        <w:rPr>
          <w:rFonts w:ascii="Algerian" w:hAnsi="Algerian"/>
          <w:sz w:val="32"/>
          <w:szCs w:val="32"/>
        </w:rPr>
        <w:t>.</w:t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  <w:rtl/>
        </w:rPr>
        <w:t>ويمكن تصنيف أدوات التقويم التربوي إلى فئتين</w:t>
      </w:r>
      <w:r w:rsidRPr="005052E7">
        <w:rPr>
          <w:rFonts w:ascii="Algerian" w:hAnsi="Algerian"/>
          <w:sz w:val="32"/>
          <w:szCs w:val="32"/>
        </w:rPr>
        <w:t xml:space="preserve"> :</w:t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  <w:rtl/>
        </w:rPr>
        <w:t>الفئة الأولى: تضم أدوات التقويم الاختبارية التي تستند إلى الاختبارات</w:t>
      </w:r>
      <w:r w:rsidR="005052E7" w:rsidRPr="005052E7">
        <w:rPr>
          <w:rFonts w:ascii="Algerian" w:hAnsi="Algerian"/>
          <w:sz w:val="32"/>
          <w:szCs w:val="32"/>
          <w:rtl/>
        </w:rPr>
        <w:t xml:space="preserve"> </w:t>
      </w:r>
      <w:r w:rsidR="005052E7" w:rsidRPr="005052E7">
        <w:rPr>
          <w:rFonts w:ascii="Algerian" w:hAnsi="Algerian"/>
          <w:sz w:val="32"/>
          <w:szCs w:val="32"/>
          <w:rtl/>
        </w:rPr>
        <w:t>بكافة أنواعها في عملية القياس , وتشمل هذه الفئة الاختبارات المقنّنة</w:t>
      </w:r>
      <w:r w:rsidRPr="005052E7">
        <w:rPr>
          <w:rFonts w:ascii="Algerian" w:hAnsi="Algerian"/>
          <w:sz w:val="32"/>
          <w:szCs w:val="32"/>
        </w:rPr>
        <w:br/>
      </w:r>
      <w:r w:rsidR="005052E7" w:rsidRPr="005052E7">
        <w:rPr>
          <w:rFonts w:ascii="Algerian" w:hAnsi="Algerian"/>
          <w:sz w:val="32"/>
          <w:szCs w:val="32"/>
          <w:rtl/>
        </w:rPr>
        <w:t>مثل :الاختبارات التحصيليّة</w:t>
      </w:r>
      <w:r w:rsidR="005052E7" w:rsidRPr="005052E7">
        <w:rPr>
          <w:rFonts w:ascii="Algerian" w:hAnsi="Algerian"/>
          <w:sz w:val="32"/>
          <w:szCs w:val="32"/>
        </w:rPr>
        <w:t xml:space="preserve"> .</w:t>
      </w:r>
      <w:r w:rsidR="005052E7" w:rsidRPr="005052E7">
        <w:rPr>
          <w:rFonts w:ascii="Algerian" w:hAnsi="Algerian"/>
          <w:sz w:val="32"/>
          <w:szCs w:val="32"/>
        </w:rPr>
        <w:br/>
      </w:r>
      <w:r w:rsidR="005052E7" w:rsidRPr="005052E7">
        <w:rPr>
          <w:rFonts w:ascii="Algerian" w:hAnsi="Algerian"/>
          <w:sz w:val="32"/>
          <w:szCs w:val="32"/>
          <w:rtl/>
        </w:rPr>
        <w:t>الفئة الثانية : تضم أدوات ووسائل التقويم غير الاختبارية , أي التي لا تستند على الاختبارات في عملية القياس. وتشمل هذه الفئة أدوات التقويم التقديرية التي تعتمد على التقدير في عملية القياس ,ومن أهمها :قوائم</w:t>
      </w:r>
      <w:r w:rsidR="005052E7" w:rsidRPr="005052E7">
        <w:rPr>
          <w:rFonts w:ascii="Algerian" w:hAnsi="Algerian"/>
          <w:sz w:val="32"/>
          <w:szCs w:val="32"/>
        </w:rPr>
        <w:br/>
      </w:r>
      <w:r w:rsidR="005052E7" w:rsidRPr="005052E7">
        <w:rPr>
          <w:rFonts w:ascii="Algerian" w:hAnsi="Algerian"/>
          <w:sz w:val="32"/>
          <w:szCs w:val="32"/>
          <w:rtl/>
        </w:rPr>
        <w:t>الملاحظة , قوائم الرصد , قوائم التقدير ,...إلخ</w:t>
      </w:r>
      <w:r w:rsidR="005052E7" w:rsidRPr="005052E7">
        <w:rPr>
          <w:rFonts w:ascii="Algerian" w:hAnsi="Algerian"/>
          <w:sz w:val="32"/>
          <w:szCs w:val="32"/>
        </w:rPr>
        <w:br/>
      </w:r>
      <w:r w:rsidR="005052E7" w:rsidRPr="005052E7">
        <w:rPr>
          <w:rFonts w:ascii="Algerian" w:hAnsi="Algerian"/>
          <w:sz w:val="32"/>
          <w:szCs w:val="32"/>
          <w:rtl/>
        </w:rPr>
        <w:t>فما أدوات التقويم في مقرر اللغة العربية ؟</w:t>
      </w:r>
      <w:r w:rsidR="005052E7" w:rsidRPr="005052E7">
        <w:rPr>
          <w:rFonts w:ascii="Algerian" w:hAnsi="Algerian"/>
          <w:sz w:val="32"/>
          <w:szCs w:val="32"/>
        </w:rPr>
        <w:br/>
      </w:r>
      <w:r w:rsidR="005052E7" w:rsidRPr="005052E7">
        <w:rPr>
          <w:rFonts w:ascii="Algerian" w:hAnsi="Algerian"/>
          <w:sz w:val="32"/>
          <w:szCs w:val="32"/>
          <w:rtl/>
        </w:rPr>
        <w:t>تؤكد المقررات الجديدة على أهمية تنوّع أدوات التقويم وتعددها غير أنها تركز على ثلاث أدوات ؛لشهرتها ومناسبتها لتقويم الكفايات و المهارات</w:t>
      </w:r>
      <w:r w:rsidR="005052E7" w:rsidRPr="005052E7">
        <w:rPr>
          <w:rFonts w:ascii="Algerian" w:hAnsi="Algerian"/>
          <w:sz w:val="32"/>
          <w:szCs w:val="32"/>
          <w:rtl/>
        </w:rPr>
        <w:t xml:space="preserve"> </w:t>
      </w:r>
      <w:r w:rsidR="005052E7" w:rsidRPr="005052E7">
        <w:rPr>
          <w:rFonts w:ascii="Algerian" w:hAnsi="Algerian"/>
          <w:sz w:val="32"/>
          <w:szCs w:val="32"/>
          <w:rtl/>
        </w:rPr>
        <w:t>اللغوية والمفهومات اللغوية ,وهذه الأدوات هي</w:t>
      </w:r>
      <w:r w:rsidR="005052E7" w:rsidRPr="005052E7">
        <w:rPr>
          <w:rFonts w:ascii="Algerian" w:hAnsi="Algerian"/>
          <w:sz w:val="32"/>
          <w:szCs w:val="32"/>
        </w:rPr>
        <w:t xml:space="preserve"> :</w:t>
      </w:r>
      <w:r w:rsidR="005052E7" w:rsidRPr="005052E7">
        <w:rPr>
          <w:rFonts w:ascii="Algerian" w:hAnsi="Algerian"/>
          <w:sz w:val="32"/>
          <w:szCs w:val="32"/>
        </w:rPr>
        <w:br/>
        <w:t xml:space="preserve">1- </w:t>
      </w:r>
      <w:r w:rsidR="005052E7" w:rsidRPr="005052E7">
        <w:rPr>
          <w:rFonts w:ascii="Algerian" w:hAnsi="Algerian"/>
          <w:sz w:val="32"/>
          <w:szCs w:val="32"/>
          <w:rtl/>
        </w:rPr>
        <w:t>الملاحظة 2- ملف الأعمال (</w:t>
      </w:r>
      <w:proofErr w:type="spellStart"/>
      <w:r w:rsidR="005052E7" w:rsidRPr="005052E7">
        <w:rPr>
          <w:rFonts w:ascii="Algerian" w:hAnsi="Algerian"/>
          <w:sz w:val="32"/>
          <w:szCs w:val="32"/>
          <w:rtl/>
        </w:rPr>
        <w:t>البورتفوليو</w:t>
      </w:r>
      <w:proofErr w:type="spellEnd"/>
      <w:r w:rsidR="005052E7" w:rsidRPr="005052E7">
        <w:rPr>
          <w:rFonts w:ascii="Algerian" w:hAnsi="Algerian"/>
          <w:sz w:val="32"/>
          <w:szCs w:val="32"/>
          <w:rtl/>
        </w:rPr>
        <w:t xml:space="preserve"> ) 3- الاختبارات</w:t>
      </w:r>
      <w:r w:rsidR="005052E7" w:rsidRPr="005052E7">
        <w:rPr>
          <w:rFonts w:ascii="Algerian" w:hAnsi="Algerian"/>
          <w:sz w:val="32"/>
          <w:szCs w:val="32"/>
        </w:rPr>
        <w:br/>
      </w:r>
      <w:r w:rsidR="005052E7" w:rsidRPr="005052E7">
        <w:rPr>
          <w:rFonts w:ascii="Algerian" w:hAnsi="Algerian"/>
          <w:sz w:val="32"/>
          <w:szCs w:val="32"/>
          <w:rtl/>
        </w:rPr>
        <w:t>أولا : الملاحظة</w:t>
      </w:r>
      <w:r w:rsidR="005052E7" w:rsidRPr="005052E7">
        <w:rPr>
          <w:rFonts w:ascii="Algerian" w:hAnsi="Algerian"/>
          <w:sz w:val="32"/>
          <w:szCs w:val="32"/>
        </w:rPr>
        <w:t xml:space="preserve"> :</w:t>
      </w:r>
      <w:r w:rsidR="005052E7" w:rsidRPr="005052E7">
        <w:rPr>
          <w:rFonts w:ascii="Algerian" w:hAnsi="Algerian"/>
          <w:sz w:val="32"/>
          <w:szCs w:val="32"/>
        </w:rPr>
        <w:br/>
      </w:r>
      <w:r w:rsidR="005052E7" w:rsidRPr="005052E7">
        <w:rPr>
          <w:rFonts w:ascii="Algerian" w:hAnsi="Algerian"/>
          <w:sz w:val="32"/>
          <w:szCs w:val="32"/>
          <w:rtl/>
        </w:rPr>
        <w:t>تتميز الملاحظة عن غيرها من أساليب التقويم بأنها تسجل السلوك بما يتضمنه</w:t>
      </w:r>
      <w:r w:rsidR="005052E7" w:rsidRPr="005052E7">
        <w:rPr>
          <w:rFonts w:ascii="Algerian" w:hAnsi="Algerian"/>
          <w:sz w:val="32"/>
          <w:szCs w:val="32"/>
        </w:rPr>
        <w:br/>
      </w:r>
      <w:r w:rsidR="005052E7" w:rsidRPr="005052E7">
        <w:rPr>
          <w:rFonts w:ascii="Algerian" w:hAnsi="Algerian"/>
          <w:sz w:val="32"/>
          <w:szCs w:val="32"/>
          <w:rtl/>
        </w:rPr>
        <w:t>من عوامل في نفس الوقت الذي يحدث فيه , فيقل بذلك احتمال تدخل عامل</w:t>
      </w:r>
      <w:r w:rsidR="005052E7" w:rsidRPr="005052E7">
        <w:rPr>
          <w:rFonts w:ascii="Algerian" w:hAnsi="Algerian"/>
          <w:sz w:val="32"/>
          <w:szCs w:val="32"/>
        </w:rPr>
        <w:br/>
      </w:r>
      <w:r w:rsidR="005052E7" w:rsidRPr="005052E7">
        <w:rPr>
          <w:rFonts w:ascii="Algerian" w:hAnsi="Algerian"/>
          <w:sz w:val="32"/>
          <w:szCs w:val="32"/>
          <w:rtl/>
        </w:rPr>
        <w:t>الذاكرة لدى الملاحظ (المقوّم )</w:t>
      </w:r>
      <w:r w:rsidR="005052E7" w:rsidRPr="005052E7">
        <w:rPr>
          <w:rFonts w:ascii="Algerian" w:hAnsi="Algerian"/>
          <w:sz w:val="32"/>
          <w:szCs w:val="32"/>
        </w:rPr>
        <w:t>.</w:t>
      </w:r>
      <w:r w:rsidR="005052E7" w:rsidRPr="005052E7">
        <w:rPr>
          <w:rFonts w:ascii="Algerian" w:hAnsi="Algerian"/>
          <w:sz w:val="32"/>
          <w:szCs w:val="32"/>
        </w:rPr>
        <w:br/>
      </w:r>
      <w:r w:rsidR="005052E7" w:rsidRPr="005052E7">
        <w:rPr>
          <w:rFonts w:ascii="Algerian" w:hAnsi="Algerian"/>
          <w:sz w:val="32"/>
          <w:szCs w:val="32"/>
          <w:rtl/>
        </w:rPr>
        <w:lastRenderedPageBreak/>
        <w:t>مفهوم الملاحظة</w:t>
      </w:r>
      <w:r w:rsidR="005052E7" w:rsidRPr="005052E7">
        <w:rPr>
          <w:rFonts w:ascii="Algerian" w:hAnsi="Algerian"/>
          <w:sz w:val="32"/>
          <w:szCs w:val="32"/>
        </w:rPr>
        <w:t xml:space="preserve"> :</w:t>
      </w:r>
      <w:r w:rsidR="005052E7" w:rsidRPr="005052E7">
        <w:rPr>
          <w:rFonts w:ascii="Algerian" w:hAnsi="Algerian"/>
          <w:sz w:val="32"/>
          <w:szCs w:val="32"/>
        </w:rPr>
        <w:br/>
      </w:r>
      <w:r w:rsidR="005052E7" w:rsidRPr="005052E7">
        <w:rPr>
          <w:rFonts w:ascii="Algerian" w:hAnsi="Algerian"/>
          <w:sz w:val="32"/>
          <w:szCs w:val="32"/>
          <w:rtl/>
        </w:rPr>
        <w:t>هي المشاهدة الدقيقة لظاهرة ما , مع الاستعانة بأساليب البحث والدراسة التي تتلاءم مع طبيعة هذه الظاهرة</w:t>
      </w:r>
      <w:r w:rsidR="005052E7">
        <w:rPr>
          <w:rFonts w:ascii="Algerian" w:hAnsi="Algerian" w:hint="cs"/>
          <w:sz w:val="32"/>
          <w:szCs w:val="32"/>
          <w:rtl/>
        </w:rPr>
        <w:t>.</w:t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</w:rPr>
        <w:br/>
      </w:r>
      <w:r w:rsidR="005052E7"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  <w:rtl/>
        </w:rPr>
        <w:t>ما أنواع الملاحظة ؟</w:t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  <w:rtl/>
        </w:rPr>
        <w:t>أنواع الملاحظة</w:t>
      </w:r>
      <w:r w:rsidRPr="005052E7">
        <w:rPr>
          <w:rFonts w:ascii="Algerian" w:hAnsi="Algerian"/>
          <w:sz w:val="32"/>
          <w:szCs w:val="32"/>
        </w:rPr>
        <w:t xml:space="preserve"> :</w:t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  <w:rtl/>
        </w:rPr>
        <w:t>أ‌- الملاحظة غير المنظمة (التلقائية )</w:t>
      </w:r>
      <w:r w:rsidRPr="005052E7">
        <w:rPr>
          <w:rFonts w:ascii="Algerian" w:hAnsi="Algerian"/>
          <w:sz w:val="32"/>
          <w:szCs w:val="32"/>
        </w:rPr>
        <w:t>:</w:t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  <w:rtl/>
        </w:rPr>
        <w:t>وفي هذه الحالة يقوم الملاحظ بتتبع سلوك المتعلمين ويسجل كل ملاحظاته</w:t>
      </w:r>
      <w:r w:rsidR="005052E7" w:rsidRPr="005052E7">
        <w:rPr>
          <w:rFonts w:ascii="Algerian" w:hAnsi="Algerian"/>
          <w:sz w:val="32"/>
          <w:szCs w:val="32"/>
          <w:rtl/>
        </w:rPr>
        <w:t xml:space="preserve"> </w:t>
      </w:r>
      <w:r w:rsidR="005052E7" w:rsidRPr="005052E7">
        <w:rPr>
          <w:rFonts w:ascii="Algerian" w:hAnsi="Algerian"/>
          <w:sz w:val="32"/>
          <w:szCs w:val="32"/>
          <w:rtl/>
        </w:rPr>
        <w:t xml:space="preserve">بأمانة ودقة , دون التدخل برأيه الخاص فيما يلاحظه من سلوك حتى </w:t>
      </w:r>
      <w:proofErr w:type="spellStart"/>
      <w:r w:rsidR="005052E7" w:rsidRPr="005052E7">
        <w:rPr>
          <w:rFonts w:ascii="Algerian" w:hAnsi="Algerian"/>
          <w:sz w:val="32"/>
          <w:szCs w:val="32"/>
          <w:rtl/>
        </w:rPr>
        <w:t>لاتتأثر</w:t>
      </w:r>
      <w:proofErr w:type="spellEnd"/>
      <w:r w:rsidR="005052E7" w:rsidRPr="005052E7">
        <w:rPr>
          <w:rFonts w:ascii="Algerian" w:hAnsi="Algerian"/>
          <w:sz w:val="32"/>
          <w:szCs w:val="32"/>
          <w:rtl/>
        </w:rPr>
        <w:t xml:space="preserve"> </w:t>
      </w:r>
      <w:r w:rsidR="005052E7" w:rsidRPr="005052E7">
        <w:rPr>
          <w:rFonts w:ascii="Algerian" w:hAnsi="Algerian"/>
          <w:sz w:val="32"/>
          <w:szCs w:val="32"/>
          <w:rtl/>
        </w:rPr>
        <w:t>البيانات بذاتية المقوّم, وهذا النوع من الملاحظات يمكن أن يقوم به</w:t>
      </w:r>
      <w:r w:rsidR="005052E7" w:rsidRPr="005052E7">
        <w:rPr>
          <w:rFonts w:ascii="Algerian" w:hAnsi="Algerian"/>
          <w:sz w:val="32"/>
          <w:szCs w:val="32"/>
          <w:rtl/>
        </w:rPr>
        <w:t xml:space="preserve"> </w:t>
      </w:r>
      <w:r w:rsidR="005052E7" w:rsidRPr="005052E7">
        <w:rPr>
          <w:rFonts w:ascii="Algerian" w:hAnsi="Algerian"/>
          <w:sz w:val="32"/>
          <w:szCs w:val="32"/>
          <w:rtl/>
        </w:rPr>
        <w:t>المعلم أثناء تدريسه لتلاميذه , إذ يمكنه مراقبة انفعالاتهم في أي موقف</w:t>
      </w:r>
      <w:r w:rsidR="005052E7" w:rsidRPr="005052E7">
        <w:rPr>
          <w:rFonts w:ascii="Algerian" w:hAnsi="Algerian"/>
          <w:sz w:val="32"/>
          <w:szCs w:val="32"/>
          <w:rtl/>
        </w:rPr>
        <w:t xml:space="preserve"> </w:t>
      </w:r>
      <w:r w:rsidR="005052E7" w:rsidRPr="005052E7">
        <w:rPr>
          <w:rFonts w:ascii="Algerian" w:hAnsi="Algerian"/>
          <w:sz w:val="32"/>
          <w:szCs w:val="32"/>
          <w:rtl/>
        </w:rPr>
        <w:t xml:space="preserve">تعليمي (النجاح, الفشل في تنفيذ مهمة , التحمس لنشاط أو </w:t>
      </w:r>
      <w:proofErr w:type="spellStart"/>
      <w:r w:rsidR="005052E7" w:rsidRPr="005052E7">
        <w:rPr>
          <w:rFonts w:ascii="Algerian" w:hAnsi="Algerian"/>
          <w:sz w:val="32"/>
          <w:szCs w:val="32"/>
          <w:rtl/>
        </w:rPr>
        <w:t>إستراتيجية</w:t>
      </w:r>
      <w:proofErr w:type="spellEnd"/>
      <w:r w:rsidR="005052E7" w:rsidRPr="005052E7">
        <w:rPr>
          <w:rFonts w:ascii="Algerian" w:hAnsi="Algerian"/>
          <w:sz w:val="32"/>
          <w:szCs w:val="32"/>
        </w:rPr>
        <w:t xml:space="preserve">, </w:t>
      </w:r>
      <w:r w:rsidR="005052E7" w:rsidRPr="005052E7">
        <w:rPr>
          <w:rFonts w:ascii="Algerian" w:hAnsi="Algerian"/>
          <w:sz w:val="32"/>
          <w:szCs w:val="32"/>
          <w:rtl/>
        </w:rPr>
        <w:t>الملل وفقدان الدافعية ,...إلخ</w:t>
      </w:r>
      <w:r w:rsidR="005052E7" w:rsidRPr="005052E7">
        <w:rPr>
          <w:rFonts w:ascii="Algerian" w:hAnsi="Algerian"/>
          <w:sz w:val="32"/>
          <w:szCs w:val="32"/>
        </w:rPr>
        <w:t>).</w:t>
      </w:r>
      <w:r w:rsidR="005052E7" w:rsidRPr="005052E7">
        <w:rPr>
          <w:rFonts w:ascii="Algerian" w:hAnsi="Algerian"/>
          <w:sz w:val="32"/>
          <w:szCs w:val="32"/>
        </w:rPr>
        <w:br/>
      </w:r>
      <w:r w:rsidR="005052E7" w:rsidRPr="005052E7">
        <w:rPr>
          <w:rFonts w:ascii="Algerian" w:hAnsi="Algerian"/>
          <w:sz w:val="32"/>
          <w:szCs w:val="32"/>
          <w:rtl/>
        </w:rPr>
        <w:t xml:space="preserve">ويعاب على هذه الطريقة </w:t>
      </w:r>
      <w:proofErr w:type="spellStart"/>
      <w:r w:rsidR="005052E7" w:rsidRPr="005052E7">
        <w:rPr>
          <w:rFonts w:ascii="Algerian" w:hAnsi="Algerian"/>
          <w:sz w:val="32"/>
          <w:szCs w:val="32"/>
          <w:rtl/>
        </w:rPr>
        <w:t>مايلي</w:t>
      </w:r>
      <w:proofErr w:type="spellEnd"/>
      <w:r w:rsidR="005052E7" w:rsidRPr="005052E7">
        <w:rPr>
          <w:rFonts w:ascii="Algerian" w:hAnsi="Algerian"/>
          <w:sz w:val="32"/>
          <w:szCs w:val="32"/>
        </w:rPr>
        <w:t xml:space="preserve"> :</w:t>
      </w:r>
      <w:r w:rsidR="005052E7" w:rsidRPr="005052E7">
        <w:rPr>
          <w:rFonts w:ascii="Algerian" w:hAnsi="Algerian"/>
          <w:sz w:val="32"/>
          <w:szCs w:val="32"/>
        </w:rPr>
        <w:br/>
        <w:t xml:space="preserve">- </w:t>
      </w:r>
      <w:r w:rsidR="005052E7" w:rsidRPr="005052E7">
        <w:rPr>
          <w:rFonts w:ascii="Algerian" w:hAnsi="Algerian"/>
          <w:sz w:val="32"/>
          <w:szCs w:val="32"/>
          <w:rtl/>
        </w:rPr>
        <w:t>تدخل العوامل الذاتية في ملاحظة السلوك , أو في كتابة الملاحظات أو تفسيرها</w:t>
      </w:r>
      <w:r w:rsidR="005052E7" w:rsidRPr="005052E7">
        <w:rPr>
          <w:rFonts w:ascii="Algerian" w:hAnsi="Algerian"/>
          <w:sz w:val="32"/>
          <w:szCs w:val="32"/>
        </w:rPr>
        <w:t>.</w:t>
      </w:r>
      <w:r w:rsidR="005052E7" w:rsidRPr="005052E7">
        <w:rPr>
          <w:rFonts w:ascii="Algerian" w:hAnsi="Algerian"/>
          <w:sz w:val="32"/>
          <w:szCs w:val="32"/>
        </w:rPr>
        <w:br/>
        <w:t xml:space="preserve">- </w:t>
      </w:r>
      <w:r w:rsidR="005052E7" w:rsidRPr="005052E7">
        <w:rPr>
          <w:rFonts w:ascii="Algerian" w:hAnsi="Algerian"/>
          <w:sz w:val="32"/>
          <w:szCs w:val="32"/>
          <w:rtl/>
        </w:rPr>
        <w:t>نسيان الملاحظ –أحيانا- بعض جوانب السلوك الذي يلاحظه</w:t>
      </w:r>
      <w:r w:rsidR="005052E7" w:rsidRPr="005052E7">
        <w:rPr>
          <w:rFonts w:ascii="Algerian" w:hAnsi="Algerian"/>
          <w:sz w:val="32"/>
          <w:szCs w:val="32"/>
        </w:rPr>
        <w:t>.</w:t>
      </w:r>
      <w:r w:rsidR="005052E7" w:rsidRPr="005052E7">
        <w:rPr>
          <w:rFonts w:ascii="Algerian" w:hAnsi="Algerian"/>
          <w:sz w:val="32"/>
          <w:szCs w:val="32"/>
        </w:rPr>
        <w:br/>
        <w:t xml:space="preserve">- </w:t>
      </w:r>
      <w:r w:rsidR="005052E7" w:rsidRPr="005052E7">
        <w:rPr>
          <w:rFonts w:ascii="Algerian" w:hAnsi="Algerian"/>
          <w:sz w:val="32"/>
          <w:szCs w:val="32"/>
          <w:rtl/>
        </w:rPr>
        <w:t>اعتماد الملاحظة على عامل المصادفة في تسجيل الملحوظات</w:t>
      </w:r>
      <w:r w:rsidR="005052E7" w:rsidRPr="005052E7">
        <w:rPr>
          <w:rFonts w:ascii="Algerian" w:hAnsi="Algerian"/>
          <w:sz w:val="32"/>
          <w:szCs w:val="32"/>
        </w:rPr>
        <w:t xml:space="preserve"> .</w:t>
      </w:r>
      <w:r w:rsidR="005052E7" w:rsidRPr="005052E7">
        <w:rPr>
          <w:rFonts w:ascii="Algerian" w:hAnsi="Algerian"/>
          <w:sz w:val="32"/>
          <w:szCs w:val="32"/>
        </w:rPr>
        <w:br/>
      </w:r>
      <w:r w:rsidR="00184D90" w:rsidRPr="005052E7">
        <w:rPr>
          <w:rFonts w:ascii="Algerian" w:hAnsi="Algerian"/>
          <w:sz w:val="32"/>
          <w:szCs w:val="32"/>
          <w:rtl/>
        </w:rPr>
        <w:t>ب‌- الملاحظة المنظمة</w:t>
      </w:r>
      <w:r w:rsidR="00184D90" w:rsidRPr="005052E7">
        <w:rPr>
          <w:rFonts w:ascii="Algerian" w:hAnsi="Algerian"/>
          <w:sz w:val="32"/>
          <w:szCs w:val="32"/>
        </w:rPr>
        <w:t xml:space="preserve"> :</w:t>
      </w:r>
      <w:r w:rsidR="00184D90" w:rsidRPr="005052E7">
        <w:rPr>
          <w:rFonts w:ascii="Algerian" w:hAnsi="Algerian"/>
          <w:sz w:val="32"/>
          <w:szCs w:val="32"/>
        </w:rPr>
        <w:br/>
      </w:r>
      <w:r w:rsidR="00184D90" w:rsidRPr="005052E7">
        <w:rPr>
          <w:rFonts w:ascii="Algerian" w:hAnsi="Algerian"/>
          <w:sz w:val="32"/>
          <w:szCs w:val="32"/>
          <w:rtl/>
        </w:rPr>
        <w:t>هي الملاحظة المخطط لها مسبقاً والمضبوطة ضبطاً دقيقاً ، ويحدد فيها ظروف الملاحظة كالزمان والمكان والمعايير الخاصة للملاحظة</w:t>
      </w:r>
      <w:r w:rsidR="00184D90" w:rsidRPr="005052E7">
        <w:rPr>
          <w:rFonts w:ascii="Algerian" w:hAnsi="Algerian"/>
          <w:sz w:val="32"/>
          <w:szCs w:val="32"/>
        </w:rPr>
        <w:t>.</w:t>
      </w:r>
      <w:r w:rsidR="00184D90" w:rsidRPr="005052E7">
        <w:rPr>
          <w:rFonts w:ascii="Algerian" w:hAnsi="Algerian"/>
          <w:sz w:val="32"/>
          <w:szCs w:val="32"/>
        </w:rPr>
        <w:br/>
      </w:r>
      <w:r w:rsidR="00184D90" w:rsidRPr="00184D90">
        <w:rPr>
          <w:rFonts w:ascii="Algerian" w:hAnsi="Algerian"/>
          <w:color w:val="FF0000"/>
          <w:sz w:val="32"/>
          <w:szCs w:val="32"/>
          <w:rtl/>
        </w:rPr>
        <w:t>خصائصها</w:t>
      </w:r>
      <w:r w:rsidR="00184D90" w:rsidRPr="00184D90">
        <w:rPr>
          <w:rFonts w:ascii="Algerian" w:hAnsi="Algerian"/>
          <w:color w:val="FF0000"/>
          <w:sz w:val="32"/>
          <w:szCs w:val="32"/>
        </w:rPr>
        <w:t>:</w:t>
      </w:r>
      <w:r w:rsidR="00184D90" w:rsidRPr="005052E7">
        <w:rPr>
          <w:rFonts w:ascii="Algerian" w:hAnsi="Algerian"/>
          <w:sz w:val="32"/>
          <w:szCs w:val="32"/>
        </w:rPr>
        <w:br/>
        <w:t xml:space="preserve">1- </w:t>
      </w:r>
      <w:r w:rsidR="00184D90" w:rsidRPr="005052E7">
        <w:rPr>
          <w:rFonts w:ascii="Algerian" w:hAnsi="Algerian"/>
          <w:sz w:val="32"/>
          <w:szCs w:val="32"/>
          <w:rtl/>
        </w:rPr>
        <w:t>الحصول على معلومات عن بعض نتاجات التعلّم التي لا يمكن توفيرها بواسطة طرائق التقويم الأخرى</w:t>
      </w:r>
      <w:r w:rsidR="00184D90" w:rsidRPr="005052E7">
        <w:rPr>
          <w:rFonts w:ascii="Algerian" w:hAnsi="Algerian"/>
          <w:sz w:val="32"/>
          <w:szCs w:val="32"/>
        </w:rPr>
        <w:t>.</w:t>
      </w:r>
      <w:r w:rsidR="00184D90" w:rsidRPr="005052E7">
        <w:rPr>
          <w:rFonts w:ascii="Algerian" w:hAnsi="Algerian"/>
          <w:sz w:val="32"/>
          <w:szCs w:val="32"/>
        </w:rPr>
        <w:br/>
        <w:t xml:space="preserve">2- </w:t>
      </w:r>
      <w:r w:rsidR="00184D90" w:rsidRPr="005052E7">
        <w:rPr>
          <w:rFonts w:ascii="Algerian" w:hAnsi="Algerian"/>
          <w:sz w:val="32"/>
          <w:szCs w:val="32"/>
          <w:rtl/>
        </w:rPr>
        <w:t>توفير معلومات كمية ونوعية عن نتاجات التعلم مما يوفر درجة عالية من الثقة عند اتخاذ القرارات التعليمية التعلمية</w:t>
      </w:r>
      <w:r w:rsidR="00184D90" w:rsidRPr="005052E7">
        <w:rPr>
          <w:rFonts w:ascii="Algerian" w:hAnsi="Algerian"/>
          <w:sz w:val="32"/>
          <w:szCs w:val="32"/>
        </w:rPr>
        <w:t>.</w:t>
      </w:r>
      <w:r w:rsidR="00184D90" w:rsidRPr="005052E7">
        <w:rPr>
          <w:rFonts w:ascii="Algerian" w:hAnsi="Algerian"/>
          <w:sz w:val="32"/>
          <w:szCs w:val="32"/>
        </w:rPr>
        <w:br/>
        <w:t xml:space="preserve">3- </w:t>
      </w:r>
      <w:r w:rsidR="00184D90" w:rsidRPr="005052E7">
        <w:rPr>
          <w:rFonts w:ascii="Algerian" w:hAnsi="Algerian"/>
          <w:sz w:val="32"/>
          <w:szCs w:val="32"/>
          <w:rtl/>
        </w:rPr>
        <w:t>الشمولية في تقويم النتاجات التعليمية</w:t>
      </w:r>
      <w:r w:rsidR="00184D90" w:rsidRPr="005052E7">
        <w:rPr>
          <w:rFonts w:ascii="Algerian" w:hAnsi="Algerian"/>
          <w:sz w:val="32"/>
          <w:szCs w:val="32"/>
        </w:rPr>
        <w:t>.</w:t>
      </w:r>
      <w:r w:rsidR="00184D90" w:rsidRPr="005052E7">
        <w:rPr>
          <w:rFonts w:ascii="Algerian" w:hAnsi="Algerian"/>
          <w:sz w:val="32"/>
          <w:szCs w:val="32"/>
        </w:rPr>
        <w:br/>
        <w:t xml:space="preserve">4- </w:t>
      </w:r>
      <w:r w:rsidR="00184D90" w:rsidRPr="005052E7">
        <w:rPr>
          <w:rFonts w:ascii="Algerian" w:hAnsi="Algerian"/>
          <w:sz w:val="32"/>
          <w:szCs w:val="32"/>
          <w:rtl/>
        </w:rPr>
        <w:t>المرونة العالية بحيث يمكن تكييفها أو تصميمها بما يتناسب مع النتاجات التعلمية</w:t>
      </w:r>
      <w:r w:rsidR="00184D90" w:rsidRPr="005052E7">
        <w:rPr>
          <w:rFonts w:ascii="Algerian" w:hAnsi="Algerian"/>
          <w:sz w:val="32"/>
          <w:szCs w:val="32"/>
        </w:rPr>
        <w:t>.</w:t>
      </w:r>
      <w:r w:rsidR="00184D90" w:rsidRPr="005052E7">
        <w:rPr>
          <w:rFonts w:ascii="Algerian" w:hAnsi="Algerian"/>
          <w:sz w:val="32"/>
          <w:szCs w:val="32"/>
        </w:rPr>
        <w:br/>
        <w:t xml:space="preserve">5- </w:t>
      </w:r>
      <w:r w:rsidR="00184D90" w:rsidRPr="005052E7">
        <w:rPr>
          <w:rFonts w:ascii="Algerian" w:hAnsi="Algerian"/>
          <w:sz w:val="32"/>
          <w:szCs w:val="32"/>
          <w:rtl/>
        </w:rPr>
        <w:t>توفير معلومات عن قدرات المتعلم في مواقف حقيقية ، وتوفر فرصة للتنبؤ بتقدم المتعلم ونجاحه في تحقيق النتائج المرغوبة مستقبلا</w:t>
      </w:r>
      <w:r w:rsidR="00184D90" w:rsidRPr="005052E7">
        <w:rPr>
          <w:rFonts w:ascii="Algerian" w:hAnsi="Algerian"/>
          <w:sz w:val="32"/>
          <w:szCs w:val="32"/>
        </w:rPr>
        <w:t>.</w:t>
      </w:r>
      <w:r w:rsidR="00184D90" w:rsidRPr="005052E7">
        <w:rPr>
          <w:rFonts w:ascii="Algerian" w:hAnsi="Algerian"/>
          <w:sz w:val="32"/>
          <w:szCs w:val="32"/>
        </w:rPr>
        <w:br/>
      </w:r>
      <w:r w:rsidR="00184D90" w:rsidRPr="00184D90">
        <w:rPr>
          <w:rFonts w:ascii="Algerian" w:hAnsi="Algerian"/>
          <w:color w:val="FF0000"/>
          <w:sz w:val="32"/>
          <w:szCs w:val="32"/>
          <w:rtl/>
        </w:rPr>
        <w:t>مزاياها</w:t>
      </w:r>
      <w:r w:rsidR="00184D90" w:rsidRPr="00184D90">
        <w:rPr>
          <w:rFonts w:ascii="Algerian" w:hAnsi="Algerian"/>
          <w:color w:val="FF0000"/>
          <w:sz w:val="32"/>
          <w:szCs w:val="32"/>
        </w:rPr>
        <w:t>:</w:t>
      </w:r>
      <w:r w:rsidR="00184D90" w:rsidRPr="005052E7">
        <w:rPr>
          <w:rFonts w:ascii="Algerian" w:hAnsi="Algerian"/>
          <w:sz w:val="32"/>
          <w:szCs w:val="32"/>
        </w:rPr>
        <w:br/>
        <w:t xml:space="preserve">1- </w:t>
      </w:r>
      <w:r w:rsidR="00184D90" w:rsidRPr="005052E7">
        <w:rPr>
          <w:rFonts w:ascii="Algerian" w:hAnsi="Algerian"/>
          <w:sz w:val="32"/>
          <w:szCs w:val="32"/>
          <w:rtl/>
        </w:rPr>
        <w:t xml:space="preserve">لا تشعر المتعلم بالرهبة ,وتزود المقوم بمعلومات </w:t>
      </w:r>
      <w:proofErr w:type="spellStart"/>
      <w:r w:rsidR="00184D90" w:rsidRPr="005052E7">
        <w:rPr>
          <w:rFonts w:ascii="Algerian" w:hAnsi="Algerian"/>
          <w:sz w:val="32"/>
          <w:szCs w:val="32"/>
          <w:rtl/>
        </w:rPr>
        <w:t>قدلاتوفرها</w:t>
      </w:r>
      <w:proofErr w:type="spellEnd"/>
      <w:r w:rsidR="00184D90" w:rsidRPr="005052E7">
        <w:rPr>
          <w:rFonts w:ascii="Algerian" w:hAnsi="Algerian"/>
          <w:sz w:val="32"/>
          <w:szCs w:val="32"/>
          <w:rtl/>
        </w:rPr>
        <w:t xml:space="preserve"> وسائل التقويم الأخرى</w:t>
      </w:r>
      <w:r w:rsidR="00184D90" w:rsidRPr="005052E7">
        <w:rPr>
          <w:rFonts w:ascii="Algerian" w:hAnsi="Algerian"/>
          <w:sz w:val="32"/>
          <w:szCs w:val="32"/>
        </w:rPr>
        <w:t>.</w:t>
      </w:r>
      <w:r w:rsidR="00184D90" w:rsidRPr="005052E7">
        <w:rPr>
          <w:rFonts w:ascii="Algerian" w:hAnsi="Algerian"/>
          <w:sz w:val="32"/>
          <w:szCs w:val="32"/>
        </w:rPr>
        <w:br/>
        <w:t xml:space="preserve">2- </w:t>
      </w:r>
      <w:r w:rsidR="00184D90" w:rsidRPr="005052E7">
        <w:rPr>
          <w:rFonts w:ascii="Algerian" w:hAnsi="Algerian"/>
          <w:sz w:val="32"/>
          <w:szCs w:val="32"/>
          <w:rtl/>
        </w:rPr>
        <w:t>تعطي الملاحظة اليومية للمتعلمين صورة جيدة عن تطور أدائهم</w:t>
      </w:r>
      <w:r w:rsidR="00184D90" w:rsidRPr="005052E7">
        <w:rPr>
          <w:rFonts w:ascii="Algerian" w:hAnsi="Algerian"/>
          <w:sz w:val="32"/>
          <w:szCs w:val="32"/>
        </w:rPr>
        <w:t>.</w:t>
      </w:r>
      <w:r w:rsidR="00184D90" w:rsidRPr="005052E7">
        <w:rPr>
          <w:rFonts w:ascii="Algerian" w:hAnsi="Algerian"/>
          <w:sz w:val="32"/>
          <w:szCs w:val="32"/>
        </w:rPr>
        <w:br/>
        <w:t xml:space="preserve">3- </w:t>
      </w:r>
      <w:r w:rsidR="00184D90" w:rsidRPr="005052E7">
        <w:rPr>
          <w:rFonts w:ascii="Algerian" w:hAnsi="Algerian"/>
          <w:sz w:val="32"/>
          <w:szCs w:val="32"/>
          <w:rtl/>
        </w:rPr>
        <w:t>وسيلة فعّالة وخاصة في المنهج التعليميّ متعدد مصادر التعلم ، حيث تعطي المتعلمين مجالاً لاختيار المواقف التعليمية التي تناسب قدراتهم وميولهم ورغباتهم وهذا يتيح مجالا واسعا للملاحظة</w:t>
      </w:r>
      <w:r w:rsidR="00184D90" w:rsidRPr="005052E7">
        <w:rPr>
          <w:rFonts w:ascii="Algerian" w:hAnsi="Algerian"/>
          <w:sz w:val="32"/>
          <w:szCs w:val="32"/>
        </w:rPr>
        <w:t xml:space="preserve">. </w:t>
      </w:r>
      <w:r w:rsidR="00184D90" w:rsidRPr="005052E7">
        <w:rPr>
          <w:rFonts w:ascii="Algerian" w:hAnsi="Algerian"/>
          <w:sz w:val="32"/>
          <w:szCs w:val="32"/>
        </w:rPr>
        <w:br/>
      </w:r>
      <w:r w:rsidR="00184D90" w:rsidRPr="005052E7">
        <w:rPr>
          <w:rFonts w:ascii="Algerian" w:hAnsi="Algerian"/>
          <w:sz w:val="32"/>
          <w:szCs w:val="32"/>
        </w:rPr>
        <w:lastRenderedPageBreak/>
        <w:t xml:space="preserve">4- </w:t>
      </w:r>
      <w:r w:rsidR="00184D90" w:rsidRPr="005052E7">
        <w:rPr>
          <w:rFonts w:ascii="Algerian" w:hAnsi="Algerian"/>
          <w:sz w:val="32"/>
          <w:szCs w:val="32"/>
          <w:rtl/>
        </w:rPr>
        <w:t>تعطي فرصة للمقوم لتهيئة الجو لإيجاد مواقف تعلّم يمكن عن طريقها</w:t>
      </w:r>
      <w:r w:rsidR="00184D90" w:rsidRPr="00184D90">
        <w:rPr>
          <w:rFonts w:ascii="Algerian" w:hAnsi="Algerian"/>
          <w:sz w:val="32"/>
          <w:szCs w:val="32"/>
          <w:rtl/>
        </w:rPr>
        <w:t xml:space="preserve"> </w:t>
      </w:r>
      <w:r w:rsidR="00184D90" w:rsidRPr="005052E7">
        <w:rPr>
          <w:rFonts w:ascii="Algerian" w:hAnsi="Algerian"/>
          <w:sz w:val="32"/>
          <w:szCs w:val="32"/>
          <w:rtl/>
        </w:rPr>
        <w:t>ملاحظة بعض الاتجاهات والمهارات لدى المتعلمين</w:t>
      </w:r>
      <w:r w:rsidR="00184D90" w:rsidRPr="005052E7">
        <w:rPr>
          <w:rFonts w:ascii="Algerian" w:hAnsi="Algerian"/>
          <w:sz w:val="32"/>
          <w:szCs w:val="32"/>
        </w:rPr>
        <w:t>.</w:t>
      </w:r>
      <w:r w:rsidR="00184D90" w:rsidRPr="005052E7">
        <w:rPr>
          <w:rFonts w:ascii="Algerian" w:hAnsi="Algerian"/>
          <w:sz w:val="32"/>
          <w:szCs w:val="32"/>
        </w:rPr>
        <w:br/>
        <w:t xml:space="preserve">5- </w:t>
      </w:r>
      <w:r w:rsidR="00184D90" w:rsidRPr="005052E7">
        <w:rPr>
          <w:rFonts w:ascii="Algerian" w:hAnsi="Algerian"/>
          <w:sz w:val="32"/>
          <w:szCs w:val="32"/>
          <w:rtl/>
        </w:rPr>
        <w:t>اكتشاف المشكلات حال ظهورها والعمل على حلها قدر الإمكان</w:t>
      </w:r>
      <w:r w:rsidR="00184D90" w:rsidRPr="005052E7">
        <w:rPr>
          <w:rFonts w:ascii="Algerian" w:hAnsi="Algerian"/>
          <w:sz w:val="32"/>
          <w:szCs w:val="32"/>
        </w:rPr>
        <w:t xml:space="preserve"> .</w:t>
      </w:r>
      <w:r w:rsidR="00184D90" w:rsidRPr="005052E7">
        <w:rPr>
          <w:rFonts w:ascii="Algerian" w:hAnsi="Algerian"/>
          <w:sz w:val="32"/>
          <w:szCs w:val="32"/>
        </w:rPr>
        <w:br/>
        <w:t xml:space="preserve">6- </w:t>
      </w:r>
      <w:r w:rsidR="00184D90" w:rsidRPr="005052E7">
        <w:rPr>
          <w:rFonts w:ascii="Algerian" w:hAnsi="Algerian"/>
          <w:sz w:val="32"/>
          <w:szCs w:val="32"/>
          <w:rtl/>
        </w:rPr>
        <w:t>تقديم تغذية راجعة فورية للمتعلمين</w:t>
      </w:r>
      <w:r w:rsidR="00184D90" w:rsidRPr="005052E7">
        <w:rPr>
          <w:rFonts w:ascii="Algerian" w:hAnsi="Algerian"/>
          <w:sz w:val="32"/>
          <w:szCs w:val="32"/>
        </w:rPr>
        <w:t>.</w:t>
      </w:r>
      <w:r w:rsidR="00184D90" w:rsidRPr="005052E7">
        <w:rPr>
          <w:rFonts w:ascii="Algerian" w:hAnsi="Algerian"/>
          <w:sz w:val="32"/>
          <w:szCs w:val="32"/>
        </w:rPr>
        <w:br/>
      </w:r>
      <w:r w:rsidR="00184D90" w:rsidRPr="00184D90">
        <w:rPr>
          <w:rFonts w:ascii="Algerian" w:hAnsi="Algerian"/>
          <w:color w:val="FF0000"/>
          <w:sz w:val="32"/>
          <w:szCs w:val="32"/>
          <w:rtl/>
        </w:rPr>
        <w:t>كيف نصمّم أداة ملاحظة ؟</w:t>
      </w:r>
      <w:r w:rsidR="00184D90" w:rsidRPr="005052E7">
        <w:rPr>
          <w:rFonts w:ascii="Algerian" w:hAnsi="Algerian"/>
          <w:sz w:val="32"/>
          <w:szCs w:val="32"/>
        </w:rPr>
        <w:br/>
      </w:r>
      <w:r w:rsidR="00184D90" w:rsidRPr="005052E7">
        <w:rPr>
          <w:rFonts w:ascii="Algerian" w:hAnsi="Algerian"/>
          <w:sz w:val="32"/>
          <w:szCs w:val="32"/>
          <w:rtl/>
        </w:rPr>
        <w:t>لإعداد وتصميم أدوات الملاحظة ينبغي على المقوم أن يراعي ما يأتي</w:t>
      </w:r>
      <w:r w:rsidR="00184D90" w:rsidRPr="005052E7">
        <w:rPr>
          <w:rFonts w:ascii="Algerian" w:hAnsi="Algerian"/>
          <w:sz w:val="32"/>
          <w:szCs w:val="32"/>
        </w:rPr>
        <w:t xml:space="preserve"> :</w:t>
      </w:r>
      <w:r w:rsidR="00184D90" w:rsidRPr="005052E7">
        <w:rPr>
          <w:rFonts w:ascii="Algerian" w:hAnsi="Algerian"/>
          <w:sz w:val="32"/>
          <w:szCs w:val="32"/>
        </w:rPr>
        <w:br/>
        <w:t xml:space="preserve">- </w:t>
      </w:r>
      <w:r w:rsidR="00184D90" w:rsidRPr="005052E7">
        <w:rPr>
          <w:rFonts w:ascii="Algerian" w:hAnsi="Algerian"/>
          <w:sz w:val="32"/>
          <w:szCs w:val="32"/>
          <w:rtl/>
        </w:rPr>
        <w:t>تحديد الخصائص المراد ملاحظتها, فيبدأ بتحديد جانب السلوك المراد</w:t>
      </w:r>
      <w:r w:rsidR="00184D90" w:rsidRPr="00184D90">
        <w:rPr>
          <w:rFonts w:ascii="Algerian" w:hAnsi="Algerian"/>
          <w:sz w:val="32"/>
          <w:szCs w:val="32"/>
          <w:rtl/>
        </w:rPr>
        <w:t xml:space="preserve"> </w:t>
      </w:r>
      <w:r w:rsidR="00184D90" w:rsidRPr="005052E7">
        <w:rPr>
          <w:rFonts w:ascii="Algerian" w:hAnsi="Algerian"/>
          <w:sz w:val="32"/>
          <w:szCs w:val="32"/>
          <w:rtl/>
        </w:rPr>
        <w:t>ملاحظته , بحيث تحوي أداة الملاحظة أكبر عدد من المواقف السلوكية التي</w:t>
      </w:r>
      <w:r w:rsidR="00184D90" w:rsidRPr="00184D90">
        <w:rPr>
          <w:rFonts w:ascii="Algerian" w:hAnsi="Algerian"/>
          <w:sz w:val="32"/>
          <w:szCs w:val="32"/>
          <w:rtl/>
        </w:rPr>
        <w:t xml:space="preserve"> </w:t>
      </w:r>
      <w:r w:rsidR="00184D90" w:rsidRPr="005052E7">
        <w:rPr>
          <w:rFonts w:ascii="Algerian" w:hAnsi="Algerian"/>
          <w:sz w:val="32"/>
          <w:szCs w:val="32"/>
          <w:rtl/>
        </w:rPr>
        <w:t>يسعى المقوم لملاحظتها</w:t>
      </w:r>
      <w:r w:rsidR="00184D90" w:rsidRPr="005052E7">
        <w:rPr>
          <w:rFonts w:ascii="Algerian" w:hAnsi="Algerian"/>
          <w:sz w:val="32"/>
          <w:szCs w:val="32"/>
        </w:rPr>
        <w:t>.</w:t>
      </w:r>
      <w:r w:rsidR="00184D90" w:rsidRPr="005052E7">
        <w:rPr>
          <w:rFonts w:ascii="Algerian" w:hAnsi="Algerian"/>
          <w:sz w:val="32"/>
          <w:szCs w:val="32"/>
        </w:rPr>
        <w:br/>
        <w:t xml:space="preserve">- </w:t>
      </w:r>
      <w:r w:rsidR="00184D90" w:rsidRPr="005052E7">
        <w:rPr>
          <w:rFonts w:ascii="Algerian" w:hAnsi="Algerian"/>
          <w:sz w:val="32"/>
          <w:szCs w:val="32"/>
          <w:rtl/>
        </w:rPr>
        <w:t>توفر شروط أدوات القياس التربوي في أداة الملاحظة , وأبرز هذه</w:t>
      </w:r>
      <w:r w:rsidR="00184D90" w:rsidRPr="00184D90">
        <w:rPr>
          <w:rFonts w:ascii="Algerian" w:hAnsi="Algerian"/>
          <w:sz w:val="32"/>
          <w:szCs w:val="32"/>
          <w:rtl/>
        </w:rPr>
        <w:t xml:space="preserve"> </w:t>
      </w:r>
      <w:r w:rsidR="00184D90" w:rsidRPr="005052E7">
        <w:rPr>
          <w:rFonts w:ascii="Algerian" w:hAnsi="Algerian"/>
          <w:sz w:val="32"/>
          <w:szCs w:val="32"/>
          <w:rtl/>
        </w:rPr>
        <w:t>المقاييس</w:t>
      </w:r>
      <w:r w:rsidR="00184D90" w:rsidRPr="005052E7">
        <w:rPr>
          <w:rFonts w:ascii="Algerian" w:hAnsi="Algerian"/>
          <w:sz w:val="32"/>
          <w:szCs w:val="32"/>
        </w:rPr>
        <w:t xml:space="preserve"> :</w:t>
      </w:r>
      <w:r w:rsidR="00184D90" w:rsidRPr="005052E7">
        <w:rPr>
          <w:rFonts w:ascii="Algerian" w:hAnsi="Algerian"/>
          <w:sz w:val="32"/>
          <w:szCs w:val="32"/>
        </w:rPr>
        <w:br/>
        <w:t xml:space="preserve">( </w:t>
      </w:r>
      <w:r w:rsidR="00184D90" w:rsidRPr="005052E7">
        <w:rPr>
          <w:rFonts w:ascii="Algerian" w:hAnsi="Algerian"/>
          <w:sz w:val="32"/>
          <w:szCs w:val="32"/>
          <w:rtl/>
        </w:rPr>
        <w:t>الموضوعية , والصدق , والثبات , الشمول , التمييز , تحديد المعايير</w:t>
      </w:r>
      <w:r w:rsidR="00184D90" w:rsidRPr="00184D90">
        <w:rPr>
          <w:rFonts w:ascii="Algerian" w:hAnsi="Algerian"/>
          <w:sz w:val="32"/>
          <w:szCs w:val="32"/>
          <w:rtl/>
        </w:rPr>
        <w:t xml:space="preserve"> </w:t>
      </w:r>
      <w:r w:rsidR="00184D90" w:rsidRPr="005052E7">
        <w:rPr>
          <w:rFonts w:ascii="Algerian" w:hAnsi="Algerian"/>
          <w:sz w:val="32"/>
          <w:szCs w:val="32"/>
          <w:rtl/>
        </w:rPr>
        <w:t>ووضوحها</w:t>
      </w:r>
      <w:r w:rsidR="00184D90" w:rsidRPr="005052E7">
        <w:rPr>
          <w:rFonts w:ascii="Algerian" w:hAnsi="Algerian"/>
          <w:sz w:val="32"/>
          <w:szCs w:val="32"/>
        </w:rPr>
        <w:t>)</w:t>
      </w:r>
      <w:r w:rsidR="00184D90" w:rsidRPr="005052E7">
        <w:rPr>
          <w:rFonts w:ascii="Algerian" w:hAnsi="Algerian"/>
          <w:sz w:val="32"/>
          <w:szCs w:val="32"/>
        </w:rPr>
        <w:br/>
      </w:r>
      <w:r w:rsidR="00184D90" w:rsidRPr="00184D90">
        <w:rPr>
          <w:rFonts w:ascii="Algerian" w:hAnsi="Algerian"/>
          <w:color w:val="FF0000"/>
          <w:sz w:val="32"/>
          <w:szCs w:val="32"/>
          <w:rtl/>
        </w:rPr>
        <w:t>خطوات تصميم أدوات الملاحظة</w:t>
      </w:r>
      <w:r w:rsidR="00184D90" w:rsidRPr="00184D90">
        <w:rPr>
          <w:rFonts w:ascii="Algerian" w:hAnsi="Algerian"/>
          <w:color w:val="FF0000"/>
          <w:sz w:val="32"/>
          <w:szCs w:val="32"/>
        </w:rPr>
        <w:t xml:space="preserve"> :</w:t>
      </w:r>
      <w:r w:rsidR="00184D90" w:rsidRPr="005052E7">
        <w:rPr>
          <w:rFonts w:ascii="Algerian" w:hAnsi="Algerian"/>
          <w:sz w:val="32"/>
          <w:szCs w:val="32"/>
        </w:rPr>
        <w:br/>
        <w:t xml:space="preserve">1- </w:t>
      </w:r>
      <w:r w:rsidR="00184D90" w:rsidRPr="005052E7">
        <w:rPr>
          <w:rFonts w:ascii="Algerian" w:hAnsi="Algerian"/>
          <w:sz w:val="32"/>
          <w:szCs w:val="32"/>
          <w:rtl/>
        </w:rPr>
        <w:t>تحديد الهدف من أداة الملاحظة</w:t>
      </w:r>
      <w:r w:rsidR="00184D90" w:rsidRPr="005052E7">
        <w:rPr>
          <w:rFonts w:ascii="Algerian" w:hAnsi="Algerian"/>
          <w:sz w:val="32"/>
          <w:szCs w:val="32"/>
        </w:rPr>
        <w:t>.</w:t>
      </w:r>
      <w:r w:rsidR="00184D90" w:rsidRPr="005052E7">
        <w:rPr>
          <w:rFonts w:ascii="Algerian" w:hAnsi="Algerian"/>
          <w:sz w:val="32"/>
          <w:szCs w:val="32"/>
        </w:rPr>
        <w:br/>
        <w:t xml:space="preserve">2- </w:t>
      </w:r>
      <w:r w:rsidR="00184D90" w:rsidRPr="005052E7">
        <w:rPr>
          <w:rFonts w:ascii="Algerian" w:hAnsi="Algerian"/>
          <w:sz w:val="32"/>
          <w:szCs w:val="32"/>
          <w:rtl/>
        </w:rPr>
        <w:t>تحديد نتاجات التعلم المراد ملاحظتها</w:t>
      </w:r>
      <w:r w:rsidR="00184D90" w:rsidRPr="005052E7">
        <w:rPr>
          <w:rFonts w:ascii="Algerian" w:hAnsi="Algerian"/>
          <w:sz w:val="32"/>
          <w:szCs w:val="32"/>
        </w:rPr>
        <w:t xml:space="preserve"> .</w:t>
      </w:r>
      <w:r w:rsidR="00184D90" w:rsidRPr="005052E7">
        <w:rPr>
          <w:rFonts w:ascii="Algerian" w:hAnsi="Algerian"/>
          <w:sz w:val="32"/>
          <w:szCs w:val="32"/>
        </w:rPr>
        <w:br/>
        <w:t xml:space="preserve">3- </w:t>
      </w:r>
      <w:r w:rsidR="00184D90" w:rsidRPr="005052E7">
        <w:rPr>
          <w:rFonts w:ascii="Algerian" w:hAnsi="Algerian"/>
          <w:sz w:val="32"/>
          <w:szCs w:val="32"/>
          <w:rtl/>
        </w:rPr>
        <w:t>تحديد الممارسات والمهمّات المطلوبة , ومؤشرات الأداء</w:t>
      </w:r>
      <w:r w:rsidR="00184D90" w:rsidRPr="005052E7">
        <w:rPr>
          <w:rFonts w:ascii="Algerian" w:hAnsi="Algerian"/>
          <w:sz w:val="32"/>
          <w:szCs w:val="32"/>
        </w:rPr>
        <w:t>.</w:t>
      </w:r>
      <w:r w:rsidR="00184D90" w:rsidRPr="005052E7">
        <w:rPr>
          <w:rFonts w:ascii="Algerian" w:hAnsi="Algerian"/>
          <w:sz w:val="32"/>
          <w:szCs w:val="32"/>
        </w:rPr>
        <w:br/>
        <w:t xml:space="preserve">4- </w:t>
      </w:r>
      <w:r w:rsidR="00184D90" w:rsidRPr="005052E7">
        <w:rPr>
          <w:rFonts w:ascii="Algerian" w:hAnsi="Algerian"/>
          <w:sz w:val="32"/>
          <w:szCs w:val="32"/>
          <w:rtl/>
        </w:rPr>
        <w:t>تحديد أداة تسجيل الملاحظة</w:t>
      </w:r>
      <w:r w:rsidR="00184D90" w:rsidRPr="005052E7">
        <w:rPr>
          <w:rFonts w:ascii="Algerian" w:hAnsi="Algerian"/>
          <w:sz w:val="32"/>
          <w:szCs w:val="32"/>
        </w:rPr>
        <w:t>.</w:t>
      </w:r>
      <w:r w:rsidR="00184D90" w:rsidRPr="005052E7">
        <w:rPr>
          <w:rFonts w:ascii="Algerian" w:hAnsi="Algerian"/>
          <w:sz w:val="32"/>
          <w:szCs w:val="32"/>
        </w:rPr>
        <w:br/>
        <w:t xml:space="preserve">5- </w:t>
      </w:r>
      <w:r w:rsidR="00184D90" w:rsidRPr="005052E7">
        <w:rPr>
          <w:rFonts w:ascii="Algerian" w:hAnsi="Algerian"/>
          <w:sz w:val="32"/>
          <w:szCs w:val="32"/>
          <w:rtl/>
        </w:rPr>
        <w:t>إعداد المخطّط المبدئيّ للأداة</w:t>
      </w:r>
      <w:r w:rsidR="00184D90" w:rsidRPr="005052E7">
        <w:rPr>
          <w:rFonts w:ascii="Algerian" w:hAnsi="Algerian"/>
          <w:sz w:val="32"/>
          <w:szCs w:val="32"/>
        </w:rPr>
        <w:t xml:space="preserve"> .</w:t>
      </w:r>
      <w:r w:rsidR="00184D90" w:rsidRPr="005052E7">
        <w:rPr>
          <w:rFonts w:ascii="Algerian" w:hAnsi="Algerian"/>
          <w:sz w:val="32"/>
          <w:szCs w:val="32"/>
        </w:rPr>
        <w:br/>
        <w:t xml:space="preserve">6- </w:t>
      </w:r>
      <w:r w:rsidR="00184D90" w:rsidRPr="005052E7">
        <w:rPr>
          <w:rFonts w:ascii="Algerian" w:hAnsi="Algerian"/>
          <w:sz w:val="32"/>
          <w:szCs w:val="32"/>
          <w:rtl/>
        </w:rPr>
        <w:t>تنقيح الأداة , ووضعها في صورتها النهائية</w:t>
      </w:r>
      <w:r w:rsidR="00184D90" w:rsidRPr="005052E7">
        <w:rPr>
          <w:rFonts w:ascii="Algerian" w:hAnsi="Algerian"/>
          <w:sz w:val="32"/>
          <w:szCs w:val="32"/>
        </w:rPr>
        <w:t>.</w:t>
      </w:r>
      <w:r w:rsidR="00184D90" w:rsidRPr="005052E7">
        <w:rPr>
          <w:rFonts w:ascii="Algerian" w:hAnsi="Algerian"/>
          <w:sz w:val="32"/>
          <w:szCs w:val="32"/>
        </w:rPr>
        <w:br/>
      </w:r>
      <w:r w:rsidR="00184D90" w:rsidRPr="00184D90">
        <w:rPr>
          <w:rFonts w:ascii="Algerian" w:hAnsi="Algerian"/>
          <w:color w:val="FF0000"/>
          <w:sz w:val="32"/>
          <w:szCs w:val="32"/>
          <w:rtl/>
        </w:rPr>
        <w:t>أهم أدوات الملاحظة لتقويم الكفايات</w:t>
      </w:r>
      <w:r w:rsidR="00184D90" w:rsidRPr="005052E7">
        <w:rPr>
          <w:rFonts w:ascii="Algerian" w:hAnsi="Algerian"/>
          <w:sz w:val="32"/>
          <w:szCs w:val="32"/>
        </w:rPr>
        <w:t>:</w:t>
      </w:r>
      <w:bookmarkStart w:id="0" w:name="_GoBack"/>
      <w:r w:rsidR="00184D90" w:rsidRPr="00184D90">
        <w:rPr>
          <w:rFonts w:ascii="Algerian" w:hAnsi="Algerian"/>
          <w:color w:val="FF0000"/>
          <w:sz w:val="32"/>
          <w:szCs w:val="32"/>
        </w:rPr>
        <w:br/>
      </w:r>
      <w:bookmarkEnd w:id="0"/>
      <w:r w:rsidR="005052E7" w:rsidRPr="00184D90">
        <w:rPr>
          <w:rFonts w:ascii="Algerian" w:hAnsi="Algerian"/>
          <w:color w:val="FF0000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</w:rPr>
        <w:lastRenderedPageBreak/>
        <w:t xml:space="preserve">1- </w:t>
      </w:r>
      <w:r w:rsidRPr="005052E7">
        <w:rPr>
          <w:rFonts w:ascii="Algerian" w:hAnsi="Algerian"/>
          <w:sz w:val="32"/>
          <w:szCs w:val="32"/>
          <w:rtl/>
        </w:rPr>
        <w:t>قائمة الرصد (الشطب )</w:t>
      </w:r>
      <w:r w:rsidRPr="005052E7">
        <w:rPr>
          <w:rFonts w:ascii="Algerian" w:hAnsi="Algerian"/>
          <w:sz w:val="32"/>
          <w:szCs w:val="32"/>
        </w:rPr>
        <w:t>:</w:t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  <w:rtl/>
        </w:rPr>
        <w:t>هي عبارة عن قائمة الأفعال التي يرصدها المتعلم أو المقوّم أثناء</w:t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  <w:rtl/>
        </w:rPr>
        <w:t>التنفيذ, أو قائمة من الخصائص التي يرصدها المتعلم والمعلم أثناء</w:t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  <w:rtl/>
        </w:rPr>
        <w:t>ملاحظتها ,وتصمم عادة باستخدام مؤشرات باختيار إحدى الكلمتين من الأزواج</w:t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  <w:rtl/>
        </w:rPr>
        <w:t>التالية على سبيل المثال</w:t>
      </w:r>
      <w:r w:rsidRPr="005052E7">
        <w:rPr>
          <w:rFonts w:ascii="Algerian" w:hAnsi="Algerian"/>
          <w:sz w:val="32"/>
          <w:szCs w:val="32"/>
        </w:rPr>
        <w:t xml:space="preserve"> :</w:t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  <w:rtl/>
        </w:rPr>
        <w:t>صح أو خطأ , نعم أو لا , موافق أو غير موافق , مرضٍ أو غير مرضٍ , غالبًا</w:t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  <w:rtl/>
        </w:rPr>
        <w:t xml:space="preserve">أو نادرا , مناسب أو غير مناسب , تم أو لم </w:t>
      </w:r>
      <w:proofErr w:type="spellStart"/>
      <w:r w:rsidRPr="005052E7">
        <w:rPr>
          <w:rFonts w:ascii="Algerian" w:hAnsi="Algerian"/>
          <w:sz w:val="32"/>
          <w:szCs w:val="32"/>
          <w:rtl/>
        </w:rPr>
        <w:t>يتم.,..إلخ</w:t>
      </w:r>
      <w:proofErr w:type="spellEnd"/>
      <w:r w:rsidRPr="005052E7">
        <w:rPr>
          <w:rFonts w:ascii="Algerian" w:hAnsi="Algerian"/>
          <w:sz w:val="32"/>
          <w:szCs w:val="32"/>
        </w:rPr>
        <w:t>.</w:t>
      </w:r>
      <w:r w:rsidRPr="005052E7">
        <w:rPr>
          <w:rFonts w:ascii="Algerian" w:hAnsi="Algerian"/>
          <w:sz w:val="32"/>
          <w:szCs w:val="32"/>
        </w:rPr>
        <w:br/>
      </w:r>
      <w:proofErr w:type="spellStart"/>
      <w:r w:rsidRPr="005052E7">
        <w:rPr>
          <w:rFonts w:ascii="Algerian" w:hAnsi="Algerian"/>
          <w:sz w:val="32"/>
          <w:szCs w:val="32"/>
          <w:rtl/>
        </w:rPr>
        <w:t>مادور</w:t>
      </w:r>
      <w:proofErr w:type="spellEnd"/>
      <w:r w:rsidRPr="005052E7">
        <w:rPr>
          <w:rFonts w:ascii="Algerian" w:hAnsi="Algerian"/>
          <w:sz w:val="32"/>
          <w:szCs w:val="32"/>
          <w:rtl/>
        </w:rPr>
        <w:t xml:space="preserve"> المعلم في استخدام قائمة الرصد وتطويرها ؟</w:t>
      </w:r>
      <w:r w:rsidRPr="005052E7">
        <w:rPr>
          <w:rFonts w:ascii="Algerian" w:hAnsi="Algerian"/>
          <w:sz w:val="32"/>
          <w:szCs w:val="32"/>
        </w:rPr>
        <w:br/>
        <w:t xml:space="preserve">- </w:t>
      </w:r>
      <w:r w:rsidRPr="005052E7">
        <w:rPr>
          <w:rFonts w:ascii="Algerian" w:hAnsi="Algerian"/>
          <w:sz w:val="32"/>
          <w:szCs w:val="32"/>
          <w:rtl/>
        </w:rPr>
        <w:t>تحديد المعايير التي سيتم تقويم المتعلمين بناء عليها</w:t>
      </w:r>
      <w:r w:rsidRPr="005052E7">
        <w:rPr>
          <w:rFonts w:ascii="Algerian" w:hAnsi="Algerian"/>
          <w:sz w:val="32"/>
          <w:szCs w:val="32"/>
        </w:rPr>
        <w:t>.</w:t>
      </w:r>
      <w:r w:rsidRPr="005052E7">
        <w:rPr>
          <w:rFonts w:ascii="Algerian" w:hAnsi="Algerian"/>
          <w:sz w:val="32"/>
          <w:szCs w:val="32"/>
        </w:rPr>
        <w:br/>
        <w:t xml:space="preserve">- </w:t>
      </w:r>
      <w:r w:rsidRPr="005052E7">
        <w:rPr>
          <w:rFonts w:ascii="Algerian" w:hAnsi="Algerian"/>
          <w:sz w:val="32"/>
          <w:szCs w:val="32"/>
          <w:rtl/>
        </w:rPr>
        <w:t>توجيه المتعلمين إلى رصد السلوك أو المهارة أو العنصر عندما يكون</w:t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  <w:rtl/>
        </w:rPr>
        <w:t>موجودا , أو في حال تنفيذه</w:t>
      </w:r>
      <w:r w:rsidRPr="005052E7">
        <w:rPr>
          <w:rFonts w:ascii="Algerian" w:hAnsi="Algerian"/>
          <w:sz w:val="32"/>
          <w:szCs w:val="32"/>
        </w:rPr>
        <w:t xml:space="preserve"> .</w:t>
      </w:r>
      <w:r w:rsidRPr="005052E7">
        <w:rPr>
          <w:rFonts w:ascii="Algerian" w:hAnsi="Algerian"/>
          <w:sz w:val="32"/>
          <w:szCs w:val="32"/>
        </w:rPr>
        <w:br/>
        <w:t xml:space="preserve">2- </w:t>
      </w:r>
      <w:r w:rsidRPr="005052E7">
        <w:rPr>
          <w:rFonts w:ascii="Algerian" w:hAnsi="Algerian"/>
          <w:sz w:val="32"/>
          <w:szCs w:val="32"/>
          <w:rtl/>
        </w:rPr>
        <w:t>سلالم التقدير</w:t>
      </w:r>
      <w:r w:rsidRPr="005052E7">
        <w:rPr>
          <w:rFonts w:ascii="Algerian" w:hAnsi="Algerian"/>
          <w:sz w:val="32"/>
          <w:szCs w:val="32"/>
        </w:rPr>
        <w:t xml:space="preserve"> :</w:t>
      </w:r>
      <w:r w:rsidRPr="005052E7">
        <w:rPr>
          <w:rFonts w:ascii="Algerian" w:hAnsi="Algerian"/>
          <w:sz w:val="32"/>
          <w:szCs w:val="32"/>
        </w:rPr>
        <w:br/>
        <w:t>-</w:t>
      </w:r>
      <w:r w:rsidRPr="005052E7">
        <w:rPr>
          <w:rFonts w:ascii="Algerian" w:hAnsi="Algerian"/>
          <w:sz w:val="32"/>
          <w:szCs w:val="32"/>
          <w:rtl/>
        </w:rPr>
        <w:t>سلم التقدير العددي</w:t>
      </w:r>
      <w:r w:rsidRPr="005052E7">
        <w:rPr>
          <w:rFonts w:ascii="Algerian" w:hAnsi="Algerian"/>
          <w:sz w:val="32"/>
          <w:szCs w:val="32"/>
        </w:rPr>
        <w:t xml:space="preserve"> :</w:t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  <w:rtl/>
        </w:rPr>
        <w:t>يستخدم هذا النوع من الموازين في التقدير العددي أو الرقمي لمكونات</w:t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  <w:rtl/>
        </w:rPr>
        <w:t>عمليات أو نتاجات يقوم بها الطالب .وتصاغ هذه المكونات في عبارات بسيطة</w:t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  <w:rtl/>
        </w:rPr>
        <w:t>بحيث يمكن ملاحظة السلوك الذي تشير إليه , ويلي كلا منها قيم تتراوح بين</w:t>
      </w:r>
      <w:r w:rsidRPr="005052E7">
        <w:rPr>
          <w:rFonts w:ascii="Algerian" w:hAnsi="Algerian"/>
          <w:sz w:val="32"/>
          <w:szCs w:val="32"/>
        </w:rPr>
        <w:br/>
        <w:t>1-5 .</w:t>
      </w:r>
      <w:r w:rsidRPr="005052E7">
        <w:rPr>
          <w:rFonts w:ascii="Algerian" w:hAnsi="Algerian"/>
          <w:sz w:val="32"/>
          <w:szCs w:val="32"/>
        </w:rPr>
        <w:br/>
        <w:t xml:space="preserve">- </w:t>
      </w:r>
      <w:r w:rsidRPr="005052E7">
        <w:rPr>
          <w:rFonts w:ascii="Algerian" w:hAnsi="Algerian"/>
          <w:sz w:val="32"/>
          <w:szCs w:val="32"/>
          <w:rtl/>
        </w:rPr>
        <w:t>سلّم التقدير البياني</w:t>
      </w:r>
      <w:r w:rsidRPr="005052E7">
        <w:rPr>
          <w:rFonts w:ascii="Algerian" w:hAnsi="Algerian"/>
          <w:sz w:val="32"/>
          <w:szCs w:val="32"/>
        </w:rPr>
        <w:t>:</w:t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  <w:rtl/>
        </w:rPr>
        <w:t>يستخدم هذا النوع من الموازين في تقدير مستويات جودة العمليات والنتاجات</w:t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  <w:rtl/>
        </w:rPr>
        <w:t>دون تقدير رقمي لها , وتستخدم أوصاف معينة (مؤشرات لفظية )بدلا من</w:t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  <w:rtl/>
        </w:rPr>
        <w:t xml:space="preserve">الأرقام مثل </w:t>
      </w:r>
      <w:proofErr w:type="spellStart"/>
      <w:r w:rsidRPr="005052E7">
        <w:rPr>
          <w:rFonts w:ascii="Algerian" w:hAnsi="Algerian"/>
          <w:sz w:val="32"/>
          <w:szCs w:val="32"/>
          <w:rtl/>
        </w:rPr>
        <w:t>غالبا,دائما</w:t>
      </w:r>
      <w:proofErr w:type="spellEnd"/>
      <w:r w:rsidRPr="005052E7">
        <w:rPr>
          <w:rFonts w:ascii="Algerian" w:hAnsi="Algerian"/>
          <w:sz w:val="32"/>
          <w:szCs w:val="32"/>
        </w:rPr>
        <w:t xml:space="preserve"> ,...)</w:t>
      </w:r>
      <w:r w:rsidRPr="005052E7">
        <w:rPr>
          <w:rFonts w:ascii="Algerian" w:hAnsi="Algerian"/>
          <w:sz w:val="32"/>
          <w:szCs w:val="32"/>
        </w:rPr>
        <w:br/>
        <w:t xml:space="preserve">- </w:t>
      </w:r>
      <w:r w:rsidRPr="005052E7">
        <w:rPr>
          <w:rFonts w:ascii="Algerian" w:hAnsi="Algerian"/>
          <w:sz w:val="32"/>
          <w:szCs w:val="32"/>
          <w:rtl/>
        </w:rPr>
        <w:t>سلم التقدير الوصفي (اللفظي )</w:t>
      </w:r>
      <w:r w:rsidRPr="005052E7">
        <w:rPr>
          <w:rFonts w:ascii="Algerian" w:hAnsi="Algerian"/>
          <w:sz w:val="32"/>
          <w:szCs w:val="32"/>
        </w:rPr>
        <w:t xml:space="preserve"> :</w:t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  <w:rtl/>
        </w:rPr>
        <w:t xml:space="preserve">يعد هذا النوع من الموازين الأكثر استخداما في </w:t>
      </w:r>
      <w:proofErr w:type="spellStart"/>
      <w:r w:rsidRPr="005052E7">
        <w:rPr>
          <w:rFonts w:ascii="Algerian" w:hAnsi="Algerian"/>
          <w:sz w:val="32"/>
          <w:szCs w:val="32"/>
          <w:rtl/>
        </w:rPr>
        <w:t>إستراتيجيات</w:t>
      </w:r>
      <w:proofErr w:type="spellEnd"/>
      <w:r w:rsidRPr="005052E7">
        <w:rPr>
          <w:rFonts w:ascii="Algerian" w:hAnsi="Algerian"/>
          <w:sz w:val="32"/>
          <w:szCs w:val="32"/>
          <w:rtl/>
        </w:rPr>
        <w:t xml:space="preserve"> التقويم</w:t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  <w:rtl/>
        </w:rPr>
        <w:t>الحديثة , ويتطلب صياغة أوصاف مختلفة تمثل مستويات متباينة للأداء الفعلي</w:t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  <w:rtl/>
        </w:rPr>
        <w:t>للطالب في كل مكونة من مكونات السمة أو المهارة المرجوة</w:t>
      </w:r>
      <w:r w:rsidRPr="005052E7">
        <w:rPr>
          <w:rFonts w:ascii="Algerian" w:hAnsi="Algerian"/>
          <w:sz w:val="32"/>
          <w:szCs w:val="32"/>
        </w:rPr>
        <w:t>.</w:t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  <w:rtl/>
        </w:rPr>
        <w:t>ويقوم المعلم باختيار الوصف الذي ينطبق على أداء المتعلم على وجه</w:t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  <w:rtl/>
        </w:rPr>
        <w:t>التقريب</w:t>
      </w:r>
      <w:r w:rsidRPr="005052E7">
        <w:rPr>
          <w:rFonts w:ascii="Algerian" w:hAnsi="Algerian"/>
          <w:sz w:val="32"/>
          <w:szCs w:val="32"/>
        </w:rPr>
        <w:t xml:space="preserve"> .</w:t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  <w:rtl/>
        </w:rPr>
        <w:t>ما دور المعلم في استخدام سلم التقدير وتطويره ؟</w:t>
      </w:r>
      <w:r w:rsidRPr="005052E7">
        <w:rPr>
          <w:rFonts w:ascii="Algerian" w:hAnsi="Algerian"/>
          <w:sz w:val="32"/>
          <w:szCs w:val="32"/>
        </w:rPr>
        <w:br/>
        <w:t xml:space="preserve">- </w:t>
      </w:r>
      <w:r w:rsidRPr="005052E7">
        <w:rPr>
          <w:rFonts w:ascii="Algerian" w:hAnsi="Algerian"/>
          <w:sz w:val="32"/>
          <w:szCs w:val="32"/>
          <w:rtl/>
        </w:rPr>
        <w:t>تطوير المعايير مع المتعلمين لإظهار مؤشرات النمو على سلم التقدير</w:t>
      </w:r>
      <w:r w:rsidRPr="005052E7">
        <w:rPr>
          <w:rFonts w:ascii="Algerian" w:hAnsi="Algerian"/>
          <w:sz w:val="32"/>
          <w:szCs w:val="32"/>
        </w:rPr>
        <w:t>.</w:t>
      </w:r>
      <w:r w:rsidRPr="005052E7">
        <w:rPr>
          <w:rFonts w:ascii="Algerian" w:hAnsi="Algerian"/>
          <w:sz w:val="32"/>
          <w:szCs w:val="32"/>
        </w:rPr>
        <w:br/>
        <w:t xml:space="preserve">- </w:t>
      </w:r>
      <w:r w:rsidRPr="005052E7">
        <w:rPr>
          <w:rFonts w:ascii="Algerian" w:hAnsi="Algerian"/>
          <w:sz w:val="32"/>
          <w:szCs w:val="32"/>
          <w:rtl/>
        </w:rPr>
        <w:t>اتخاذ قرار حول عمل المتعلم بالاعتماد على سلم التقدير</w:t>
      </w:r>
      <w:r w:rsidRPr="005052E7">
        <w:rPr>
          <w:rFonts w:ascii="Algerian" w:hAnsi="Algerian"/>
          <w:sz w:val="32"/>
          <w:szCs w:val="32"/>
        </w:rPr>
        <w:t xml:space="preserve"> .</w:t>
      </w:r>
      <w:r w:rsidRPr="005052E7">
        <w:rPr>
          <w:rFonts w:ascii="Algerian" w:hAnsi="Algerian"/>
          <w:sz w:val="32"/>
          <w:szCs w:val="32"/>
        </w:rPr>
        <w:br/>
        <w:t xml:space="preserve">- </w:t>
      </w:r>
      <w:r w:rsidRPr="005052E7">
        <w:rPr>
          <w:rFonts w:ascii="Algerian" w:hAnsi="Algerian"/>
          <w:sz w:val="32"/>
          <w:szCs w:val="32"/>
          <w:rtl/>
        </w:rPr>
        <w:t>تشجيع المتعلمين على تقويم أعمالهم باستخدام سلم التقدير</w:t>
      </w:r>
      <w:r w:rsidRPr="005052E7">
        <w:rPr>
          <w:rFonts w:ascii="Algerian" w:hAnsi="Algerian"/>
          <w:sz w:val="32"/>
          <w:szCs w:val="32"/>
        </w:rPr>
        <w:t>.</w:t>
      </w:r>
      <w:r w:rsidRPr="005052E7">
        <w:rPr>
          <w:rFonts w:ascii="Algerian" w:hAnsi="Algerian"/>
          <w:sz w:val="32"/>
          <w:szCs w:val="32"/>
        </w:rPr>
        <w:br/>
        <w:t xml:space="preserve">- </w:t>
      </w:r>
      <w:r w:rsidRPr="005052E7">
        <w:rPr>
          <w:rFonts w:ascii="Algerian" w:hAnsi="Algerian"/>
          <w:sz w:val="32"/>
          <w:szCs w:val="32"/>
          <w:rtl/>
        </w:rPr>
        <w:t>تقييم أداء الطالب بوضع إشارة مناسبة عند الأداء الذي حققه المتعلم على</w:t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  <w:rtl/>
        </w:rPr>
        <w:t>سلّم التقدير</w:t>
      </w:r>
      <w:r w:rsidRPr="005052E7">
        <w:rPr>
          <w:rFonts w:ascii="Algerian" w:hAnsi="Algerian"/>
          <w:sz w:val="32"/>
          <w:szCs w:val="32"/>
        </w:rPr>
        <w:t>,</w:t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  <w:rtl/>
        </w:rPr>
        <w:t>وتوفير تغذية راجعة</w:t>
      </w:r>
      <w:r w:rsidRPr="005052E7">
        <w:rPr>
          <w:rFonts w:ascii="Algerian" w:hAnsi="Algerian"/>
          <w:sz w:val="32"/>
          <w:szCs w:val="32"/>
        </w:rPr>
        <w:t>.</w:t>
      </w:r>
      <w:r w:rsidRPr="005052E7">
        <w:rPr>
          <w:rFonts w:ascii="Algerian" w:hAnsi="Algerian"/>
          <w:sz w:val="32"/>
          <w:szCs w:val="32"/>
        </w:rPr>
        <w:br/>
        <w:t xml:space="preserve">3- </w:t>
      </w:r>
      <w:r w:rsidRPr="005052E7">
        <w:rPr>
          <w:rFonts w:ascii="Algerian" w:hAnsi="Algerian"/>
          <w:sz w:val="32"/>
          <w:szCs w:val="32"/>
          <w:rtl/>
        </w:rPr>
        <w:t>السجلات القصصية</w:t>
      </w:r>
      <w:r w:rsidRPr="005052E7">
        <w:rPr>
          <w:rFonts w:ascii="Algerian" w:hAnsi="Algerian"/>
          <w:sz w:val="32"/>
          <w:szCs w:val="32"/>
        </w:rPr>
        <w:t>:</w:t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  <w:rtl/>
        </w:rPr>
        <w:t>عبارة عن وصف قصير من المعلم , يتم بشكل غير منهجي ليسجل ما يفعله</w:t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  <w:rtl/>
        </w:rPr>
        <w:lastRenderedPageBreak/>
        <w:t>المتعلم ، والحالة التي تمت عندها الملاحظة</w:t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  <w:rtl/>
        </w:rPr>
        <w:t>مثال: من الممكن أن يدون المعلم كيفية عمل المتعلم ضمن مجموعة ، حيث يدون</w:t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  <w:rtl/>
        </w:rPr>
        <w:t>أكثر الملاحظات أهمية حول مهارات العمل ضمن مجموعة الفريق ( العمل</w:t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  <w:rtl/>
        </w:rPr>
        <w:t>التعاوني</w:t>
      </w:r>
      <w:r w:rsidRPr="005052E7">
        <w:rPr>
          <w:rFonts w:ascii="Algerian" w:hAnsi="Algerian"/>
          <w:sz w:val="32"/>
          <w:szCs w:val="32"/>
        </w:rPr>
        <w:t>) .</w:t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  <w:rtl/>
        </w:rPr>
        <w:t>مميزات السجلات القصصية</w:t>
      </w:r>
      <w:r w:rsidRPr="005052E7">
        <w:rPr>
          <w:rFonts w:ascii="Algerian" w:hAnsi="Algerian"/>
          <w:sz w:val="32"/>
          <w:szCs w:val="32"/>
        </w:rPr>
        <w:t xml:space="preserve"> :</w:t>
      </w:r>
      <w:r w:rsidRPr="005052E7">
        <w:rPr>
          <w:rFonts w:ascii="Algerian" w:hAnsi="Algerian"/>
          <w:sz w:val="32"/>
          <w:szCs w:val="32"/>
        </w:rPr>
        <w:br/>
        <w:t xml:space="preserve">- </w:t>
      </w:r>
      <w:r w:rsidRPr="005052E7">
        <w:rPr>
          <w:rFonts w:ascii="Algerian" w:hAnsi="Algerian"/>
          <w:sz w:val="32"/>
          <w:szCs w:val="32"/>
          <w:rtl/>
        </w:rPr>
        <w:t>تصف الوقائع والسلوك كما حدث</w:t>
      </w:r>
      <w:r w:rsidRPr="005052E7">
        <w:rPr>
          <w:rFonts w:ascii="Algerian" w:hAnsi="Algerian"/>
          <w:sz w:val="32"/>
          <w:szCs w:val="32"/>
        </w:rPr>
        <w:t>.</w:t>
      </w:r>
      <w:r w:rsidRPr="005052E7">
        <w:rPr>
          <w:rFonts w:ascii="Algerian" w:hAnsi="Algerian"/>
          <w:sz w:val="32"/>
          <w:szCs w:val="32"/>
        </w:rPr>
        <w:br/>
        <w:t xml:space="preserve">- </w:t>
      </w:r>
      <w:r w:rsidRPr="005052E7">
        <w:rPr>
          <w:rFonts w:ascii="Algerian" w:hAnsi="Algerian"/>
          <w:sz w:val="32"/>
          <w:szCs w:val="32"/>
          <w:rtl/>
        </w:rPr>
        <w:t>يسجل وقائع مهمة تعني المتعلم في شخصيته, وتحصيله</w:t>
      </w:r>
      <w:r w:rsidRPr="005052E7">
        <w:rPr>
          <w:rFonts w:ascii="Algerian" w:hAnsi="Algerian"/>
          <w:sz w:val="32"/>
          <w:szCs w:val="32"/>
        </w:rPr>
        <w:t>.</w:t>
      </w:r>
      <w:r w:rsidRPr="005052E7">
        <w:rPr>
          <w:rFonts w:ascii="Algerian" w:hAnsi="Algerian"/>
          <w:sz w:val="32"/>
          <w:szCs w:val="32"/>
        </w:rPr>
        <w:br/>
      </w:r>
      <w:proofErr w:type="spellStart"/>
      <w:r w:rsidRPr="005052E7">
        <w:rPr>
          <w:rFonts w:ascii="Algerian" w:hAnsi="Algerian"/>
          <w:sz w:val="32"/>
          <w:szCs w:val="32"/>
          <w:rtl/>
        </w:rPr>
        <w:t>مادور</w:t>
      </w:r>
      <w:proofErr w:type="spellEnd"/>
      <w:r w:rsidRPr="005052E7">
        <w:rPr>
          <w:rFonts w:ascii="Algerian" w:hAnsi="Algerian"/>
          <w:sz w:val="32"/>
          <w:szCs w:val="32"/>
          <w:rtl/>
        </w:rPr>
        <w:t xml:space="preserve"> المعلم في استخدام السجل القصصي وتطويره ؟</w:t>
      </w:r>
      <w:r w:rsidRPr="005052E7">
        <w:rPr>
          <w:rFonts w:ascii="Algerian" w:hAnsi="Algerian"/>
          <w:sz w:val="32"/>
          <w:szCs w:val="32"/>
        </w:rPr>
        <w:br/>
        <w:t xml:space="preserve">- </w:t>
      </w:r>
      <w:r w:rsidRPr="005052E7">
        <w:rPr>
          <w:rFonts w:ascii="Algerian" w:hAnsi="Algerian"/>
          <w:sz w:val="32"/>
          <w:szCs w:val="32"/>
          <w:rtl/>
        </w:rPr>
        <w:t>إعداد طريقة للرصد عند إكمال السجلات (بما في ذلك عدد التكرارات وعدد</w:t>
      </w:r>
      <w:r w:rsidRPr="005052E7">
        <w:rPr>
          <w:rFonts w:ascii="Algerian" w:hAnsi="Algerian"/>
          <w:sz w:val="32"/>
          <w:szCs w:val="32"/>
        </w:rPr>
        <w:br/>
      </w:r>
      <w:r w:rsidRPr="005052E7">
        <w:rPr>
          <w:rFonts w:ascii="Algerian" w:hAnsi="Algerian"/>
          <w:sz w:val="32"/>
          <w:szCs w:val="32"/>
          <w:rtl/>
        </w:rPr>
        <w:t>المتعلمين</w:t>
      </w:r>
      <w:r w:rsidRPr="005052E7">
        <w:rPr>
          <w:rFonts w:ascii="Algerian" w:hAnsi="Algerian"/>
          <w:sz w:val="32"/>
          <w:szCs w:val="32"/>
        </w:rPr>
        <w:t>).</w:t>
      </w:r>
      <w:r w:rsidRPr="005052E7">
        <w:rPr>
          <w:rFonts w:ascii="Algerian" w:hAnsi="Algerian"/>
          <w:sz w:val="32"/>
          <w:szCs w:val="32"/>
        </w:rPr>
        <w:br/>
        <w:t xml:space="preserve">- </w:t>
      </w:r>
      <w:r w:rsidRPr="005052E7">
        <w:rPr>
          <w:rFonts w:ascii="Algerian" w:hAnsi="Algerian"/>
          <w:sz w:val="32"/>
          <w:szCs w:val="32"/>
          <w:rtl/>
        </w:rPr>
        <w:t>تحديد الملحوظات المهمة , أو ذات الدلالة للمتعلم</w:t>
      </w:r>
      <w:r w:rsidRPr="005052E7">
        <w:rPr>
          <w:rFonts w:ascii="Algerian" w:hAnsi="Algerian"/>
          <w:sz w:val="32"/>
          <w:szCs w:val="32"/>
        </w:rPr>
        <w:t>.</w:t>
      </w:r>
      <w:r w:rsidRPr="005052E7">
        <w:rPr>
          <w:rFonts w:ascii="Algerian" w:hAnsi="Algerian"/>
          <w:sz w:val="32"/>
          <w:szCs w:val="32"/>
        </w:rPr>
        <w:br/>
        <w:t xml:space="preserve">- </w:t>
      </w:r>
      <w:r w:rsidRPr="005052E7">
        <w:rPr>
          <w:rFonts w:ascii="Algerian" w:hAnsi="Algerian"/>
          <w:sz w:val="32"/>
          <w:szCs w:val="32"/>
          <w:rtl/>
        </w:rPr>
        <w:t xml:space="preserve">إنهاء السجل بأسرع </w:t>
      </w:r>
      <w:proofErr w:type="spellStart"/>
      <w:r w:rsidRPr="005052E7">
        <w:rPr>
          <w:rFonts w:ascii="Algerian" w:hAnsi="Algerian"/>
          <w:sz w:val="32"/>
          <w:szCs w:val="32"/>
          <w:rtl/>
        </w:rPr>
        <w:t>مايمكن</w:t>
      </w:r>
      <w:proofErr w:type="spellEnd"/>
      <w:r w:rsidRPr="005052E7">
        <w:rPr>
          <w:rFonts w:ascii="Algerian" w:hAnsi="Algerian"/>
          <w:sz w:val="32"/>
          <w:szCs w:val="32"/>
          <w:rtl/>
        </w:rPr>
        <w:t xml:space="preserve"> بعد الملاحظة</w:t>
      </w:r>
      <w:r w:rsidRPr="005052E7">
        <w:rPr>
          <w:rFonts w:ascii="Algerian" w:hAnsi="Algerian"/>
          <w:sz w:val="32"/>
          <w:szCs w:val="32"/>
        </w:rPr>
        <w:t xml:space="preserve"> .</w:t>
      </w:r>
      <w:r w:rsidRPr="005052E7">
        <w:rPr>
          <w:rFonts w:ascii="Algerian" w:hAnsi="Algerian"/>
          <w:sz w:val="32"/>
          <w:szCs w:val="32"/>
        </w:rPr>
        <w:br/>
        <w:t xml:space="preserve">- </w:t>
      </w:r>
      <w:r w:rsidRPr="005052E7">
        <w:rPr>
          <w:rFonts w:ascii="Algerian" w:hAnsi="Algerian"/>
          <w:sz w:val="32"/>
          <w:szCs w:val="32"/>
          <w:rtl/>
        </w:rPr>
        <w:t>تفسير المعلومات المسجلة للمساعدة في تخطيط الخطوات اللاحقة للمتعلم</w:t>
      </w:r>
      <w:r>
        <w:t>.</w:t>
      </w:r>
    </w:p>
    <w:sectPr w:rsidR="00134542" w:rsidRPr="00A81A03" w:rsidSect="004E35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A0"/>
    <w:rsid w:val="00134542"/>
    <w:rsid w:val="0014480C"/>
    <w:rsid w:val="00184113"/>
    <w:rsid w:val="00184D90"/>
    <w:rsid w:val="00230291"/>
    <w:rsid w:val="002555A3"/>
    <w:rsid w:val="00341450"/>
    <w:rsid w:val="00393541"/>
    <w:rsid w:val="004E0064"/>
    <w:rsid w:val="004E3529"/>
    <w:rsid w:val="005052E7"/>
    <w:rsid w:val="00590224"/>
    <w:rsid w:val="005D1504"/>
    <w:rsid w:val="005D46A7"/>
    <w:rsid w:val="00634F4D"/>
    <w:rsid w:val="006C4AE4"/>
    <w:rsid w:val="006C6EE2"/>
    <w:rsid w:val="006F1FFD"/>
    <w:rsid w:val="007F1083"/>
    <w:rsid w:val="007F69A1"/>
    <w:rsid w:val="009A1921"/>
    <w:rsid w:val="00A12685"/>
    <w:rsid w:val="00A81A03"/>
    <w:rsid w:val="00A82346"/>
    <w:rsid w:val="00AB1768"/>
    <w:rsid w:val="00AB487F"/>
    <w:rsid w:val="00BD0DDE"/>
    <w:rsid w:val="00BF1109"/>
    <w:rsid w:val="00C05482"/>
    <w:rsid w:val="00C52597"/>
    <w:rsid w:val="00D31862"/>
    <w:rsid w:val="00E2509F"/>
    <w:rsid w:val="00F7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0256"/>
  <w15:chartTrackingRefBased/>
  <w15:docId w15:val="{13FC04BD-90AB-4159-8731-BA459B94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6F1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1280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</dc:creator>
  <cp:keywords/>
  <dc:description/>
  <cp:lastModifiedBy>momo</cp:lastModifiedBy>
  <cp:revision>4</cp:revision>
  <dcterms:created xsi:type="dcterms:W3CDTF">2016-11-28T19:38:00Z</dcterms:created>
  <dcterms:modified xsi:type="dcterms:W3CDTF">2016-12-02T16:14:00Z</dcterms:modified>
</cp:coreProperties>
</file>